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9AC0C" w14:textId="596EA323" w:rsidR="00F976AC" w:rsidRPr="00600D9C" w:rsidRDefault="00333F4A" w:rsidP="00600D9C">
      <w:pPr>
        <w:spacing w:after="0" w:line="240" w:lineRule="auto"/>
        <w:jc w:val="center"/>
        <w:rPr>
          <w:rFonts w:ascii="Times New Roman" w:hAnsi="Times New Roman" w:cs="Times New Roman"/>
          <w:b/>
          <w:sz w:val="32"/>
          <w:szCs w:val="32"/>
        </w:rPr>
      </w:pPr>
      <w:r w:rsidRPr="00600D9C">
        <w:rPr>
          <w:rFonts w:ascii="Times New Roman" w:hAnsi="Times New Roman" w:cs="Times New Roman"/>
          <w:b/>
          <w:sz w:val="32"/>
          <w:szCs w:val="32"/>
        </w:rPr>
        <w:t>РОССИЙСКАЯ ФЕДЕРАЦИЯ</w:t>
      </w:r>
    </w:p>
    <w:p w14:paraId="047555C7" w14:textId="51B42745" w:rsidR="00600D9C" w:rsidRPr="00600D9C" w:rsidRDefault="00600D9C" w:rsidP="00600D9C">
      <w:pPr>
        <w:spacing w:after="0" w:line="240" w:lineRule="auto"/>
        <w:jc w:val="center"/>
        <w:rPr>
          <w:rFonts w:ascii="Times New Roman" w:hAnsi="Times New Roman" w:cs="Times New Roman"/>
          <w:b/>
          <w:sz w:val="32"/>
          <w:szCs w:val="32"/>
        </w:rPr>
      </w:pPr>
      <w:r w:rsidRPr="00600D9C">
        <w:rPr>
          <w:rFonts w:ascii="Times New Roman" w:hAnsi="Times New Roman" w:cs="Times New Roman"/>
          <w:b/>
          <w:sz w:val="32"/>
          <w:szCs w:val="32"/>
        </w:rPr>
        <w:t>ИРКУТСКАЯ ОБЛАСТЬ ЧЕРЕМХОВСКИЙ РАЙОН</w:t>
      </w:r>
    </w:p>
    <w:p w14:paraId="07537190" w14:textId="19F16F15" w:rsidR="00600D9C" w:rsidRPr="00600D9C" w:rsidRDefault="00600D9C" w:rsidP="00600D9C">
      <w:pPr>
        <w:spacing w:after="0" w:line="240" w:lineRule="auto"/>
        <w:jc w:val="center"/>
        <w:rPr>
          <w:rFonts w:ascii="Times New Roman" w:hAnsi="Times New Roman" w:cs="Times New Roman"/>
          <w:b/>
          <w:sz w:val="32"/>
          <w:szCs w:val="32"/>
        </w:rPr>
      </w:pPr>
      <w:r w:rsidRPr="00600D9C">
        <w:rPr>
          <w:rFonts w:ascii="Times New Roman" w:hAnsi="Times New Roman" w:cs="Times New Roman"/>
          <w:b/>
          <w:sz w:val="32"/>
          <w:szCs w:val="32"/>
        </w:rPr>
        <w:t>ОНОТСКОЕ МУНИЦИПАЛЬНОГО ОБРАЗОВАНИЕ</w:t>
      </w:r>
    </w:p>
    <w:p w14:paraId="5E3F2536" w14:textId="2A367463" w:rsidR="00600D9C" w:rsidRDefault="00600D9C" w:rsidP="00600D9C">
      <w:pPr>
        <w:spacing w:after="0" w:line="240" w:lineRule="auto"/>
        <w:jc w:val="center"/>
        <w:rPr>
          <w:rFonts w:ascii="Times New Roman" w:hAnsi="Times New Roman" w:cs="Times New Roman"/>
          <w:b/>
          <w:sz w:val="32"/>
          <w:szCs w:val="32"/>
        </w:rPr>
      </w:pPr>
      <w:r w:rsidRPr="00600D9C">
        <w:rPr>
          <w:rFonts w:ascii="Times New Roman" w:hAnsi="Times New Roman" w:cs="Times New Roman"/>
          <w:b/>
          <w:sz w:val="32"/>
          <w:szCs w:val="32"/>
        </w:rPr>
        <w:t>АДМИНИСТРАЦИЯ</w:t>
      </w:r>
    </w:p>
    <w:p w14:paraId="061BBB88" w14:textId="70F60168" w:rsidR="00600D9C" w:rsidRDefault="00600D9C" w:rsidP="00600D9C">
      <w:pPr>
        <w:spacing w:after="0" w:line="240" w:lineRule="auto"/>
        <w:jc w:val="center"/>
        <w:rPr>
          <w:rFonts w:ascii="Times New Roman" w:hAnsi="Times New Roman" w:cs="Times New Roman"/>
          <w:b/>
          <w:sz w:val="32"/>
          <w:szCs w:val="32"/>
        </w:rPr>
      </w:pPr>
    </w:p>
    <w:p w14:paraId="28A0EB0B" w14:textId="071DB85A" w:rsidR="00600D9C" w:rsidRDefault="00600D9C" w:rsidP="00600D9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14:paraId="1A360840" w14:textId="0A4B3C64" w:rsidR="00600D9C" w:rsidRDefault="00600D9C" w:rsidP="00600D9C">
      <w:pPr>
        <w:spacing w:after="0" w:line="240" w:lineRule="auto"/>
        <w:rPr>
          <w:rFonts w:ascii="Times New Roman" w:hAnsi="Times New Roman" w:cs="Times New Roman"/>
          <w:b/>
          <w:sz w:val="28"/>
          <w:szCs w:val="28"/>
        </w:rPr>
      </w:pPr>
    </w:p>
    <w:p w14:paraId="03587151" w14:textId="77777777" w:rsidR="00600D9C" w:rsidRDefault="00600D9C" w:rsidP="00600D9C">
      <w:pPr>
        <w:spacing w:after="0" w:line="240" w:lineRule="auto"/>
        <w:rPr>
          <w:rFonts w:ascii="Times New Roman" w:hAnsi="Times New Roman" w:cs="Times New Roman"/>
          <w:b/>
          <w:sz w:val="28"/>
          <w:szCs w:val="28"/>
        </w:rPr>
      </w:pPr>
    </w:p>
    <w:p w14:paraId="3163DD50" w14:textId="67564CF5" w:rsidR="00600D9C" w:rsidRPr="00F3547A" w:rsidRDefault="00F3547A" w:rsidP="00600D9C">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600D9C">
        <w:rPr>
          <w:rFonts w:ascii="Times New Roman" w:hAnsi="Times New Roman" w:cs="Times New Roman"/>
          <w:sz w:val="28"/>
          <w:szCs w:val="28"/>
        </w:rPr>
        <w:t>т</w:t>
      </w:r>
      <w:r>
        <w:rPr>
          <w:rFonts w:ascii="Times New Roman" w:hAnsi="Times New Roman" w:cs="Times New Roman"/>
          <w:sz w:val="28"/>
          <w:szCs w:val="28"/>
        </w:rPr>
        <w:t xml:space="preserve"> 14.03.2022</w:t>
      </w:r>
      <w:r w:rsidR="00600D9C">
        <w:rPr>
          <w:rFonts w:ascii="Times New Roman" w:hAnsi="Times New Roman" w:cs="Times New Roman"/>
          <w:sz w:val="28"/>
          <w:szCs w:val="28"/>
        </w:rPr>
        <w:t xml:space="preserve"> №</w:t>
      </w:r>
      <w:r>
        <w:rPr>
          <w:rFonts w:ascii="Times New Roman" w:hAnsi="Times New Roman" w:cs="Times New Roman"/>
          <w:sz w:val="28"/>
          <w:szCs w:val="28"/>
        </w:rPr>
        <w:t xml:space="preserve"> 20</w:t>
      </w:r>
      <w:r w:rsidR="00C204C6">
        <w:rPr>
          <w:rFonts w:ascii="Times New Roman" w:hAnsi="Times New Roman" w:cs="Times New Roman"/>
          <w:sz w:val="28"/>
          <w:szCs w:val="28"/>
        </w:rPr>
        <w:t xml:space="preserve">                                                                            </w:t>
      </w:r>
    </w:p>
    <w:p w14:paraId="24FF2646" w14:textId="6054BBAF" w:rsidR="008F1207" w:rsidRDefault="008F1207" w:rsidP="00600D9C">
      <w:pPr>
        <w:spacing w:after="0" w:line="240" w:lineRule="auto"/>
        <w:rPr>
          <w:rFonts w:ascii="Times New Roman" w:hAnsi="Times New Roman" w:cs="Times New Roman"/>
          <w:sz w:val="28"/>
          <w:szCs w:val="28"/>
        </w:rPr>
      </w:pPr>
      <w:r>
        <w:rPr>
          <w:rFonts w:ascii="Times New Roman" w:hAnsi="Times New Roman" w:cs="Times New Roman"/>
          <w:sz w:val="28"/>
          <w:szCs w:val="28"/>
        </w:rPr>
        <w:t>с. Онот</w:t>
      </w:r>
    </w:p>
    <w:p w14:paraId="2DB11BF7" w14:textId="7E8AA213" w:rsidR="00C204C6" w:rsidRDefault="00C204C6" w:rsidP="00600D9C">
      <w:pPr>
        <w:spacing w:after="0" w:line="240" w:lineRule="auto"/>
        <w:rPr>
          <w:rFonts w:ascii="Times New Roman" w:hAnsi="Times New Roman" w:cs="Times New Roman"/>
          <w:sz w:val="28"/>
          <w:szCs w:val="28"/>
        </w:rPr>
      </w:pPr>
    </w:p>
    <w:p w14:paraId="2778C0D2" w14:textId="4470FE8C" w:rsidR="00C204C6" w:rsidRDefault="00C204C6" w:rsidP="00600D9C">
      <w:pPr>
        <w:spacing w:after="0" w:line="240" w:lineRule="auto"/>
        <w:rPr>
          <w:rFonts w:ascii="Times New Roman" w:hAnsi="Times New Roman" w:cs="Times New Roman"/>
          <w:b/>
          <w:sz w:val="28"/>
          <w:szCs w:val="28"/>
        </w:rPr>
      </w:pPr>
      <w:r>
        <w:rPr>
          <w:rFonts w:ascii="Times New Roman" w:hAnsi="Times New Roman" w:cs="Times New Roman"/>
          <w:b/>
          <w:sz w:val="28"/>
          <w:szCs w:val="28"/>
        </w:rPr>
        <w:t>Об утверждении муниципальной программы</w:t>
      </w:r>
    </w:p>
    <w:p w14:paraId="3DE22424" w14:textId="7145CD5B" w:rsidR="00C204C6" w:rsidRDefault="00C204C6" w:rsidP="00600D9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«Комплексное </w:t>
      </w:r>
      <w:r w:rsidR="00B35B1E">
        <w:rPr>
          <w:rFonts w:ascii="Times New Roman" w:hAnsi="Times New Roman" w:cs="Times New Roman"/>
          <w:b/>
          <w:sz w:val="28"/>
          <w:szCs w:val="28"/>
        </w:rPr>
        <w:t xml:space="preserve">развитие систем </w:t>
      </w:r>
      <w:r w:rsidR="00185B61">
        <w:rPr>
          <w:rFonts w:ascii="Times New Roman" w:hAnsi="Times New Roman" w:cs="Times New Roman"/>
          <w:b/>
          <w:sz w:val="28"/>
          <w:szCs w:val="28"/>
        </w:rPr>
        <w:t>транспортной</w:t>
      </w:r>
    </w:p>
    <w:p w14:paraId="40C6BDB2" w14:textId="71226C6C" w:rsidR="00B35B1E" w:rsidRDefault="00185B61" w:rsidP="00600D9C">
      <w:pPr>
        <w:spacing w:after="0" w:line="240" w:lineRule="auto"/>
        <w:rPr>
          <w:rFonts w:ascii="Times New Roman" w:hAnsi="Times New Roman" w:cs="Times New Roman"/>
          <w:b/>
          <w:sz w:val="28"/>
          <w:szCs w:val="28"/>
        </w:rPr>
      </w:pPr>
      <w:r>
        <w:rPr>
          <w:rFonts w:ascii="Times New Roman" w:hAnsi="Times New Roman" w:cs="Times New Roman"/>
          <w:b/>
          <w:sz w:val="28"/>
          <w:szCs w:val="28"/>
        </w:rPr>
        <w:t>и</w:t>
      </w:r>
      <w:r w:rsidR="00B35B1E">
        <w:rPr>
          <w:rFonts w:ascii="Times New Roman" w:hAnsi="Times New Roman" w:cs="Times New Roman"/>
          <w:b/>
          <w:sz w:val="28"/>
          <w:szCs w:val="28"/>
        </w:rPr>
        <w:t xml:space="preserve">нфраструктуры Онотского муниципального </w:t>
      </w:r>
    </w:p>
    <w:p w14:paraId="61BA1DA8" w14:textId="1DF62CDD" w:rsidR="00B35B1E" w:rsidRDefault="003C65FB" w:rsidP="00600D9C">
      <w:pPr>
        <w:spacing w:after="0" w:line="240" w:lineRule="auto"/>
        <w:rPr>
          <w:rFonts w:ascii="Times New Roman" w:hAnsi="Times New Roman" w:cs="Times New Roman"/>
          <w:b/>
          <w:sz w:val="28"/>
          <w:szCs w:val="28"/>
        </w:rPr>
      </w:pPr>
      <w:r>
        <w:rPr>
          <w:rFonts w:ascii="Times New Roman" w:hAnsi="Times New Roman" w:cs="Times New Roman"/>
          <w:b/>
          <w:sz w:val="28"/>
          <w:szCs w:val="28"/>
        </w:rPr>
        <w:t>о</w:t>
      </w:r>
      <w:r w:rsidR="00B35B1E">
        <w:rPr>
          <w:rFonts w:ascii="Times New Roman" w:hAnsi="Times New Roman" w:cs="Times New Roman"/>
          <w:b/>
          <w:sz w:val="28"/>
          <w:szCs w:val="28"/>
        </w:rPr>
        <w:t>бразования на 2022—202</w:t>
      </w:r>
      <w:r w:rsidR="00CB5145">
        <w:rPr>
          <w:rFonts w:ascii="Times New Roman" w:hAnsi="Times New Roman" w:cs="Times New Roman"/>
          <w:b/>
          <w:sz w:val="28"/>
          <w:szCs w:val="28"/>
        </w:rPr>
        <w:t>4</w:t>
      </w:r>
      <w:r w:rsidR="00B35B1E">
        <w:rPr>
          <w:rFonts w:ascii="Times New Roman" w:hAnsi="Times New Roman" w:cs="Times New Roman"/>
          <w:b/>
          <w:sz w:val="28"/>
          <w:szCs w:val="28"/>
        </w:rPr>
        <w:t xml:space="preserve"> годы</w:t>
      </w:r>
    </w:p>
    <w:p w14:paraId="50779396" w14:textId="1665CE24" w:rsidR="00B35B1E" w:rsidRDefault="00B35B1E" w:rsidP="00600D9C">
      <w:pPr>
        <w:spacing w:after="0" w:line="240" w:lineRule="auto"/>
        <w:rPr>
          <w:rFonts w:ascii="Times New Roman" w:hAnsi="Times New Roman" w:cs="Times New Roman"/>
          <w:b/>
          <w:sz w:val="28"/>
          <w:szCs w:val="28"/>
        </w:rPr>
      </w:pPr>
    </w:p>
    <w:p w14:paraId="5FE4EEEC" w14:textId="3AA51EF9" w:rsidR="00600D9C" w:rsidRDefault="00B35B1E" w:rsidP="00595B3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В целях создания условий для развития транспортной инфраструктуры Онотского муниципального образования, руководствуясь статьями 14, 17 Федерального закона от 06.10.2003 № 131-ФЗ «Об общих принципах организации местного самоуправления в Российской Федерации, Постановлением Правительства РФ от 25.12.2015 № 1140 «Об утверждении требований к программам комплексного развития транспортной инфраструктуры поселений, городских округов»</w:t>
      </w:r>
      <w:r w:rsidR="00B94545">
        <w:rPr>
          <w:rFonts w:ascii="Times New Roman" w:hAnsi="Times New Roman" w:cs="Times New Roman"/>
          <w:sz w:val="28"/>
          <w:szCs w:val="28"/>
        </w:rPr>
        <w:t xml:space="preserve">, </w:t>
      </w:r>
      <w:r w:rsidR="000E4D08">
        <w:rPr>
          <w:rFonts w:ascii="Times New Roman" w:hAnsi="Times New Roman" w:cs="Times New Roman"/>
          <w:sz w:val="28"/>
          <w:szCs w:val="28"/>
        </w:rPr>
        <w:t>постановлением администрации Онотского муниципального образования  от 11.07.2018 № 47 «Об утверждении Порядка разработки, реализации и оценки эффективности муниципальных программ Онотского муниципального образования», статьями 6, 32, 43 Устава Онотского муниципального образования, администрация Онотского муниципального образования</w:t>
      </w:r>
    </w:p>
    <w:p w14:paraId="6BA21AB5" w14:textId="20D78095" w:rsidR="00CD09EB" w:rsidRDefault="00CD09EB" w:rsidP="00CD09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постановляет:</w:t>
      </w:r>
    </w:p>
    <w:p w14:paraId="066CA73A" w14:textId="11582068" w:rsidR="00CD09EB" w:rsidRDefault="00CD09EB" w:rsidP="00CD09EB">
      <w:pPr>
        <w:spacing w:after="0" w:line="240" w:lineRule="auto"/>
        <w:rPr>
          <w:rFonts w:ascii="Times New Roman" w:hAnsi="Times New Roman" w:cs="Times New Roman"/>
          <w:b/>
          <w:sz w:val="28"/>
          <w:szCs w:val="28"/>
        </w:rPr>
      </w:pPr>
    </w:p>
    <w:p w14:paraId="7CE0026E" w14:textId="795F27C0" w:rsidR="00CD09EB" w:rsidRDefault="00CD09EB" w:rsidP="00CD09EB">
      <w:pPr>
        <w:pStyle w:val="af1"/>
        <w:numPr>
          <w:ilvl w:val="0"/>
          <w:numId w:val="11"/>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Утвердить муниципальную программу «Комплексное развитие систем транспортной инфраструктуры Онотского муниципального образования на 2022 – 202</w:t>
      </w:r>
      <w:r w:rsidR="00CB5145">
        <w:rPr>
          <w:rFonts w:ascii="Times New Roman" w:hAnsi="Times New Roman" w:cs="Times New Roman"/>
          <w:sz w:val="28"/>
          <w:szCs w:val="28"/>
        </w:rPr>
        <w:t>4</w:t>
      </w:r>
      <w:r>
        <w:rPr>
          <w:rFonts w:ascii="Times New Roman" w:hAnsi="Times New Roman" w:cs="Times New Roman"/>
          <w:sz w:val="28"/>
          <w:szCs w:val="28"/>
        </w:rPr>
        <w:t xml:space="preserve"> годы</w:t>
      </w:r>
      <w:r w:rsidR="00CB5145">
        <w:rPr>
          <w:rFonts w:ascii="Times New Roman" w:hAnsi="Times New Roman" w:cs="Times New Roman"/>
          <w:sz w:val="28"/>
          <w:szCs w:val="28"/>
        </w:rPr>
        <w:t>»,</w:t>
      </w:r>
      <w:r>
        <w:rPr>
          <w:rFonts w:ascii="Times New Roman" w:hAnsi="Times New Roman" w:cs="Times New Roman"/>
          <w:sz w:val="28"/>
          <w:szCs w:val="28"/>
        </w:rPr>
        <w:t xml:space="preserve"> (прилагается).</w:t>
      </w:r>
    </w:p>
    <w:p w14:paraId="17DF77E6" w14:textId="38590777" w:rsidR="00333F4A" w:rsidRDefault="00CD09EB" w:rsidP="00CD09EB">
      <w:pPr>
        <w:pStyle w:val="af1"/>
        <w:numPr>
          <w:ilvl w:val="0"/>
          <w:numId w:val="11"/>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Главному специалисту администрации Онотского муниципального образования И.И. Хороших опубликовать настоящее решение в издании </w:t>
      </w:r>
      <w:r w:rsidRPr="00CD09EB">
        <w:rPr>
          <w:rFonts w:ascii="Times New Roman" w:hAnsi="Times New Roman" w:cs="Times New Roman"/>
          <w:sz w:val="28"/>
          <w:szCs w:val="28"/>
        </w:rPr>
        <w:t>«Онотский</w:t>
      </w:r>
      <w:r>
        <w:rPr>
          <w:rFonts w:ascii="Times New Roman" w:hAnsi="Times New Roman" w:cs="Times New Roman"/>
          <w:sz w:val="28"/>
          <w:szCs w:val="28"/>
        </w:rPr>
        <w:t xml:space="preserve"> вестник» и разместить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Онотского муниципального образования.</w:t>
      </w:r>
    </w:p>
    <w:p w14:paraId="4A802E01" w14:textId="10DDB584" w:rsidR="00CD09EB" w:rsidRDefault="00CD09EB" w:rsidP="00CD09EB">
      <w:pPr>
        <w:pStyle w:val="af1"/>
        <w:numPr>
          <w:ilvl w:val="0"/>
          <w:numId w:val="11"/>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14:paraId="24894F8A" w14:textId="4BB63477" w:rsidR="00CD09EB" w:rsidRDefault="00CD09EB" w:rsidP="00CD09EB">
      <w:pPr>
        <w:pStyle w:val="af1"/>
        <w:numPr>
          <w:ilvl w:val="0"/>
          <w:numId w:val="11"/>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w:t>
      </w:r>
      <w:r w:rsidR="000B2C88">
        <w:rPr>
          <w:rFonts w:ascii="Times New Roman" w:hAnsi="Times New Roman" w:cs="Times New Roman"/>
          <w:sz w:val="28"/>
          <w:szCs w:val="28"/>
        </w:rPr>
        <w:t>настоящего постановления возложить на главу Онотского муниципального образования В.М. Кочеткова.</w:t>
      </w:r>
    </w:p>
    <w:p w14:paraId="2D2D3420" w14:textId="4B6527D0" w:rsidR="000B2C88" w:rsidRDefault="000B2C88" w:rsidP="000B2C88">
      <w:pPr>
        <w:spacing w:after="0" w:line="240" w:lineRule="auto"/>
        <w:jc w:val="both"/>
        <w:rPr>
          <w:rFonts w:ascii="Times New Roman" w:hAnsi="Times New Roman" w:cs="Times New Roman"/>
          <w:sz w:val="28"/>
          <w:szCs w:val="28"/>
        </w:rPr>
      </w:pPr>
    </w:p>
    <w:p w14:paraId="1530AFF3" w14:textId="6944BD6B" w:rsidR="000B2C88" w:rsidRDefault="000B2C88" w:rsidP="000B2C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Онотского</w:t>
      </w:r>
    </w:p>
    <w:p w14:paraId="2F664582" w14:textId="18AE4AB7" w:rsidR="00333F4A" w:rsidRPr="000B2C88" w:rsidRDefault="000B2C88" w:rsidP="000B2C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В.М. Кочетков</w:t>
      </w:r>
    </w:p>
    <w:p w14:paraId="523645B6" w14:textId="77777777" w:rsidR="00CB5145" w:rsidRDefault="00CB5145" w:rsidP="000B2C88">
      <w:pPr>
        <w:pStyle w:val="ad"/>
        <w:jc w:val="right"/>
        <w:rPr>
          <w:rFonts w:ascii="Times New Roman" w:hAnsi="Times New Roman" w:cs="Times New Roman"/>
          <w:sz w:val="24"/>
        </w:rPr>
      </w:pPr>
    </w:p>
    <w:p w14:paraId="5F92D683" w14:textId="5284F84B" w:rsidR="00333F4A" w:rsidRPr="00FA2E5A" w:rsidRDefault="00333F4A" w:rsidP="000B2C88">
      <w:pPr>
        <w:pStyle w:val="ad"/>
        <w:jc w:val="right"/>
        <w:rPr>
          <w:rFonts w:ascii="Times New Roman" w:hAnsi="Times New Roman" w:cs="Times New Roman"/>
          <w:sz w:val="24"/>
        </w:rPr>
      </w:pPr>
      <w:r w:rsidRPr="00FA2E5A">
        <w:rPr>
          <w:rFonts w:ascii="Times New Roman" w:hAnsi="Times New Roman" w:cs="Times New Roman"/>
          <w:sz w:val="24"/>
        </w:rPr>
        <w:lastRenderedPageBreak/>
        <w:t>УТВЕРЖДЕНА</w:t>
      </w:r>
    </w:p>
    <w:p w14:paraId="1F3C512F" w14:textId="51A5D978" w:rsidR="00333F4A" w:rsidRPr="00FA2E5A" w:rsidRDefault="000B2C88" w:rsidP="00333F4A">
      <w:pPr>
        <w:pStyle w:val="ad"/>
        <w:jc w:val="right"/>
        <w:rPr>
          <w:rFonts w:ascii="Times New Roman" w:hAnsi="Times New Roman" w:cs="Times New Roman"/>
          <w:sz w:val="24"/>
        </w:rPr>
      </w:pPr>
      <w:r>
        <w:rPr>
          <w:rFonts w:ascii="Times New Roman" w:hAnsi="Times New Roman" w:cs="Times New Roman"/>
          <w:sz w:val="24"/>
        </w:rPr>
        <w:t>Постановлением</w:t>
      </w:r>
    </w:p>
    <w:p w14:paraId="680339A2" w14:textId="77777777" w:rsidR="00333F4A" w:rsidRPr="00FA2E5A" w:rsidRDefault="00333F4A" w:rsidP="00333F4A">
      <w:pPr>
        <w:pStyle w:val="ad"/>
        <w:jc w:val="right"/>
        <w:rPr>
          <w:rFonts w:ascii="Times New Roman" w:hAnsi="Times New Roman" w:cs="Times New Roman"/>
          <w:sz w:val="24"/>
        </w:rPr>
      </w:pPr>
      <w:r w:rsidRPr="00FA2E5A">
        <w:rPr>
          <w:rFonts w:ascii="Times New Roman" w:hAnsi="Times New Roman" w:cs="Times New Roman"/>
          <w:sz w:val="24"/>
        </w:rPr>
        <w:t xml:space="preserve">Онотского муниципального </w:t>
      </w:r>
    </w:p>
    <w:p w14:paraId="5EC6F994" w14:textId="672AADC4" w:rsidR="00333F4A" w:rsidRPr="00FA2E5A" w:rsidRDefault="00333F4A" w:rsidP="00333F4A">
      <w:pPr>
        <w:pStyle w:val="ad"/>
        <w:jc w:val="right"/>
        <w:rPr>
          <w:rFonts w:ascii="Times New Roman" w:hAnsi="Times New Roman" w:cs="Times New Roman"/>
          <w:sz w:val="24"/>
        </w:rPr>
      </w:pPr>
      <w:r w:rsidRPr="00FA2E5A">
        <w:rPr>
          <w:rFonts w:ascii="Times New Roman" w:hAnsi="Times New Roman" w:cs="Times New Roman"/>
          <w:sz w:val="24"/>
        </w:rPr>
        <w:t xml:space="preserve">образования от </w:t>
      </w:r>
      <w:proofErr w:type="gramStart"/>
      <w:r w:rsidR="00F3547A">
        <w:rPr>
          <w:rFonts w:ascii="Times New Roman" w:hAnsi="Times New Roman" w:cs="Times New Roman"/>
          <w:sz w:val="24"/>
        </w:rPr>
        <w:t>14.03.2022</w:t>
      </w:r>
      <w:r w:rsidR="000B2C88">
        <w:rPr>
          <w:rFonts w:ascii="Times New Roman" w:hAnsi="Times New Roman" w:cs="Times New Roman"/>
          <w:sz w:val="24"/>
        </w:rPr>
        <w:t xml:space="preserve">  </w:t>
      </w:r>
      <w:r>
        <w:rPr>
          <w:rFonts w:ascii="Times New Roman" w:hAnsi="Times New Roman" w:cs="Times New Roman"/>
          <w:sz w:val="24"/>
        </w:rPr>
        <w:t>№</w:t>
      </w:r>
      <w:proofErr w:type="gramEnd"/>
      <w:r>
        <w:rPr>
          <w:rFonts w:ascii="Times New Roman" w:hAnsi="Times New Roman" w:cs="Times New Roman"/>
          <w:sz w:val="24"/>
        </w:rPr>
        <w:t xml:space="preserve"> </w:t>
      </w:r>
      <w:r w:rsidR="00F3547A">
        <w:rPr>
          <w:rFonts w:ascii="Times New Roman" w:hAnsi="Times New Roman" w:cs="Times New Roman"/>
          <w:sz w:val="24"/>
        </w:rPr>
        <w:t>20</w:t>
      </w:r>
      <w:bookmarkStart w:id="0" w:name="_GoBack"/>
      <w:bookmarkEnd w:id="0"/>
    </w:p>
    <w:p w14:paraId="12619B07" w14:textId="77777777" w:rsidR="00333F4A" w:rsidRPr="00EE1223" w:rsidRDefault="00333F4A" w:rsidP="00333F4A">
      <w:pPr>
        <w:jc w:val="both"/>
        <w:rPr>
          <w:rFonts w:ascii="Times New Roman" w:hAnsi="Times New Roman" w:cs="Times New Roman"/>
          <w:sz w:val="28"/>
          <w:szCs w:val="28"/>
        </w:rPr>
      </w:pPr>
    </w:p>
    <w:p w14:paraId="45852379" w14:textId="77777777" w:rsidR="00333F4A" w:rsidRDefault="00333F4A" w:rsidP="00333F4A">
      <w:pPr>
        <w:jc w:val="both"/>
        <w:rPr>
          <w:rFonts w:ascii="Times New Roman" w:hAnsi="Times New Roman" w:cs="Times New Roman"/>
          <w:sz w:val="28"/>
          <w:szCs w:val="28"/>
        </w:rPr>
      </w:pPr>
    </w:p>
    <w:p w14:paraId="1FAEC12F" w14:textId="77777777" w:rsidR="00333F4A" w:rsidRPr="00EE1223" w:rsidRDefault="00333F4A" w:rsidP="00333F4A">
      <w:pPr>
        <w:jc w:val="both"/>
        <w:rPr>
          <w:rFonts w:ascii="Times New Roman" w:hAnsi="Times New Roman" w:cs="Times New Roman"/>
          <w:sz w:val="28"/>
          <w:szCs w:val="28"/>
        </w:rPr>
      </w:pPr>
    </w:p>
    <w:p w14:paraId="0E35F4F4" w14:textId="77777777" w:rsidR="00333F4A" w:rsidRPr="00EE1223" w:rsidRDefault="00333F4A" w:rsidP="00333F4A">
      <w:pPr>
        <w:shd w:val="clear" w:color="auto" w:fill="FFFFFF"/>
        <w:spacing w:line="240" w:lineRule="atLeast"/>
        <w:jc w:val="center"/>
        <w:rPr>
          <w:rFonts w:ascii="Times New Roman" w:hAnsi="Times New Roman" w:cs="Times New Roman"/>
          <w:b/>
          <w:sz w:val="28"/>
          <w:szCs w:val="28"/>
        </w:rPr>
      </w:pPr>
      <w:r w:rsidRPr="00EE1223">
        <w:rPr>
          <w:rFonts w:ascii="Times New Roman" w:hAnsi="Times New Roman" w:cs="Times New Roman"/>
          <w:b/>
          <w:sz w:val="28"/>
          <w:szCs w:val="28"/>
        </w:rPr>
        <w:t>МУНИЦИПАЛЬНАЯ ПРОГРАММА</w:t>
      </w:r>
    </w:p>
    <w:p w14:paraId="4702F60E" w14:textId="77777777" w:rsidR="00333F4A" w:rsidRPr="00EE1223" w:rsidRDefault="00333F4A" w:rsidP="00333F4A">
      <w:pPr>
        <w:shd w:val="clear" w:color="auto" w:fill="FFFFFF"/>
        <w:spacing w:line="240" w:lineRule="atLeast"/>
        <w:jc w:val="center"/>
        <w:rPr>
          <w:rFonts w:ascii="Times New Roman" w:hAnsi="Times New Roman" w:cs="Times New Roman"/>
          <w:b/>
          <w:sz w:val="28"/>
          <w:szCs w:val="28"/>
        </w:rPr>
      </w:pPr>
      <w:r w:rsidRPr="00EE1223">
        <w:rPr>
          <w:rFonts w:ascii="Times New Roman" w:hAnsi="Times New Roman" w:cs="Times New Roman"/>
          <w:b/>
          <w:sz w:val="28"/>
          <w:szCs w:val="28"/>
        </w:rPr>
        <w:t>Комплексное развитие систем транспортной инфраструктуры</w:t>
      </w:r>
    </w:p>
    <w:p w14:paraId="57A64084" w14:textId="099DAE22" w:rsidR="00333F4A" w:rsidRPr="00EE1223" w:rsidRDefault="00333F4A" w:rsidP="00333F4A">
      <w:pPr>
        <w:shd w:val="clear" w:color="auto" w:fill="FFFFFF"/>
        <w:spacing w:line="240" w:lineRule="atLeast"/>
        <w:jc w:val="center"/>
        <w:rPr>
          <w:rFonts w:ascii="Times New Roman" w:hAnsi="Times New Roman" w:cs="Times New Roman"/>
          <w:b/>
          <w:sz w:val="28"/>
          <w:szCs w:val="28"/>
        </w:rPr>
      </w:pPr>
      <w:r w:rsidRPr="00EE1223">
        <w:rPr>
          <w:rFonts w:ascii="Times New Roman" w:hAnsi="Times New Roman" w:cs="Times New Roman"/>
          <w:b/>
          <w:sz w:val="28"/>
          <w:szCs w:val="28"/>
        </w:rPr>
        <w:t>Онотского му</w:t>
      </w:r>
      <w:r>
        <w:rPr>
          <w:rFonts w:ascii="Times New Roman" w:hAnsi="Times New Roman" w:cs="Times New Roman"/>
          <w:b/>
          <w:sz w:val="28"/>
          <w:szCs w:val="28"/>
        </w:rPr>
        <w:t xml:space="preserve">ниципального образования на </w:t>
      </w:r>
      <w:r w:rsidR="000B2C88">
        <w:rPr>
          <w:rFonts w:ascii="Times New Roman" w:hAnsi="Times New Roman" w:cs="Times New Roman"/>
          <w:b/>
          <w:sz w:val="28"/>
          <w:szCs w:val="28"/>
        </w:rPr>
        <w:t>2022 — 202</w:t>
      </w:r>
      <w:r w:rsidR="00CB5145">
        <w:rPr>
          <w:rFonts w:ascii="Times New Roman" w:hAnsi="Times New Roman" w:cs="Times New Roman"/>
          <w:b/>
          <w:sz w:val="28"/>
          <w:szCs w:val="28"/>
        </w:rPr>
        <w:t>4</w:t>
      </w:r>
      <w:r w:rsidRPr="00EE1223">
        <w:rPr>
          <w:rFonts w:ascii="Times New Roman" w:hAnsi="Times New Roman" w:cs="Times New Roman"/>
          <w:b/>
          <w:sz w:val="28"/>
          <w:szCs w:val="28"/>
        </w:rPr>
        <w:t xml:space="preserve"> </w:t>
      </w:r>
      <w:r w:rsidR="000B2C88" w:rsidRPr="00EE1223">
        <w:rPr>
          <w:rFonts w:ascii="Times New Roman" w:hAnsi="Times New Roman" w:cs="Times New Roman"/>
          <w:b/>
          <w:sz w:val="28"/>
          <w:szCs w:val="28"/>
        </w:rPr>
        <w:t>гг.</w:t>
      </w:r>
    </w:p>
    <w:p w14:paraId="1CBF79E7" w14:textId="77777777" w:rsidR="00333F4A" w:rsidRPr="00EE1223" w:rsidRDefault="00333F4A" w:rsidP="00333F4A">
      <w:pPr>
        <w:jc w:val="both"/>
        <w:rPr>
          <w:rFonts w:ascii="Times New Roman" w:hAnsi="Times New Roman" w:cs="Times New Roman"/>
          <w:sz w:val="28"/>
          <w:szCs w:val="28"/>
        </w:rPr>
      </w:pPr>
    </w:p>
    <w:p w14:paraId="78B45BD2" w14:textId="77777777" w:rsidR="00333F4A" w:rsidRPr="00EE1223" w:rsidRDefault="00333F4A" w:rsidP="00333F4A">
      <w:pPr>
        <w:jc w:val="both"/>
        <w:rPr>
          <w:rFonts w:ascii="Times New Roman" w:hAnsi="Times New Roman" w:cs="Times New Roman"/>
          <w:sz w:val="28"/>
          <w:szCs w:val="28"/>
        </w:rPr>
      </w:pPr>
    </w:p>
    <w:p w14:paraId="3A337D60" w14:textId="77777777" w:rsidR="00333F4A" w:rsidRPr="00EE1223" w:rsidRDefault="00333F4A" w:rsidP="00333F4A">
      <w:pPr>
        <w:jc w:val="both"/>
        <w:rPr>
          <w:rFonts w:ascii="Times New Roman" w:hAnsi="Times New Roman" w:cs="Times New Roman"/>
          <w:sz w:val="28"/>
          <w:szCs w:val="28"/>
        </w:rPr>
      </w:pPr>
    </w:p>
    <w:p w14:paraId="645DAFE7" w14:textId="77777777" w:rsidR="00333F4A" w:rsidRPr="00EE1223" w:rsidRDefault="00333F4A" w:rsidP="00333F4A">
      <w:pPr>
        <w:jc w:val="both"/>
        <w:rPr>
          <w:rFonts w:ascii="Times New Roman" w:hAnsi="Times New Roman" w:cs="Times New Roman"/>
          <w:sz w:val="28"/>
          <w:szCs w:val="28"/>
        </w:rPr>
      </w:pPr>
    </w:p>
    <w:p w14:paraId="79321D90" w14:textId="77777777" w:rsidR="00333F4A" w:rsidRPr="00EE1223" w:rsidRDefault="00333F4A" w:rsidP="00333F4A">
      <w:pPr>
        <w:jc w:val="both"/>
        <w:rPr>
          <w:rFonts w:ascii="Times New Roman" w:hAnsi="Times New Roman" w:cs="Times New Roman"/>
          <w:sz w:val="28"/>
          <w:szCs w:val="28"/>
        </w:rPr>
      </w:pPr>
    </w:p>
    <w:p w14:paraId="12A505B1" w14:textId="77777777" w:rsidR="00333F4A" w:rsidRPr="00EE1223" w:rsidRDefault="00333F4A" w:rsidP="00333F4A">
      <w:pPr>
        <w:jc w:val="both"/>
        <w:rPr>
          <w:rFonts w:ascii="Times New Roman" w:hAnsi="Times New Roman" w:cs="Times New Roman"/>
          <w:sz w:val="28"/>
          <w:szCs w:val="28"/>
        </w:rPr>
      </w:pPr>
    </w:p>
    <w:p w14:paraId="5FD80BD3" w14:textId="77777777" w:rsidR="00333F4A" w:rsidRPr="00EE1223" w:rsidRDefault="00333F4A" w:rsidP="00333F4A">
      <w:pPr>
        <w:jc w:val="both"/>
        <w:rPr>
          <w:rFonts w:ascii="Times New Roman" w:hAnsi="Times New Roman" w:cs="Times New Roman"/>
          <w:sz w:val="28"/>
          <w:szCs w:val="28"/>
        </w:rPr>
      </w:pPr>
    </w:p>
    <w:p w14:paraId="7E4A8427" w14:textId="77777777" w:rsidR="00333F4A" w:rsidRPr="00EE1223" w:rsidRDefault="00333F4A" w:rsidP="00333F4A">
      <w:pPr>
        <w:jc w:val="both"/>
        <w:rPr>
          <w:rFonts w:ascii="Times New Roman" w:hAnsi="Times New Roman" w:cs="Times New Roman"/>
          <w:sz w:val="28"/>
          <w:szCs w:val="28"/>
        </w:rPr>
      </w:pPr>
    </w:p>
    <w:p w14:paraId="0BBCB898" w14:textId="77777777" w:rsidR="00333F4A" w:rsidRPr="00EE1223" w:rsidRDefault="00333F4A" w:rsidP="00333F4A">
      <w:pPr>
        <w:jc w:val="both"/>
        <w:rPr>
          <w:rFonts w:ascii="Times New Roman" w:hAnsi="Times New Roman" w:cs="Times New Roman"/>
          <w:sz w:val="28"/>
          <w:szCs w:val="28"/>
        </w:rPr>
      </w:pPr>
    </w:p>
    <w:p w14:paraId="62024C66" w14:textId="77777777" w:rsidR="00333F4A" w:rsidRPr="00EE1223" w:rsidRDefault="00333F4A" w:rsidP="00333F4A">
      <w:pPr>
        <w:jc w:val="both"/>
        <w:rPr>
          <w:rFonts w:ascii="Times New Roman" w:hAnsi="Times New Roman" w:cs="Times New Roman"/>
          <w:sz w:val="28"/>
          <w:szCs w:val="28"/>
        </w:rPr>
      </w:pPr>
    </w:p>
    <w:p w14:paraId="0D39D334" w14:textId="77777777" w:rsidR="00333F4A" w:rsidRPr="00EE1223" w:rsidRDefault="00333F4A" w:rsidP="00333F4A">
      <w:pPr>
        <w:jc w:val="both"/>
        <w:rPr>
          <w:rFonts w:ascii="Times New Roman" w:hAnsi="Times New Roman" w:cs="Times New Roman"/>
          <w:sz w:val="28"/>
          <w:szCs w:val="28"/>
        </w:rPr>
      </w:pPr>
    </w:p>
    <w:p w14:paraId="7E6825D0" w14:textId="77777777" w:rsidR="00333F4A" w:rsidRPr="00EE1223" w:rsidRDefault="00333F4A" w:rsidP="00333F4A">
      <w:pPr>
        <w:jc w:val="both"/>
        <w:rPr>
          <w:rFonts w:ascii="Times New Roman" w:hAnsi="Times New Roman" w:cs="Times New Roman"/>
          <w:sz w:val="28"/>
          <w:szCs w:val="28"/>
        </w:rPr>
      </w:pPr>
    </w:p>
    <w:p w14:paraId="7C7F980A" w14:textId="77777777" w:rsidR="00333F4A" w:rsidRPr="00EE1223" w:rsidRDefault="00333F4A" w:rsidP="00333F4A">
      <w:pPr>
        <w:jc w:val="both"/>
        <w:rPr>
          <w:rFonts w:ascii="Times New Roman" w:hAnsi="Times New Roman" w:cs="Times New Roman"/>
          <w:sz w:val="28"/>
          <w:szCs w:val="28"/>
        </w:rPr>
      </w:pPr>
    </w:p>
    <w:p w14:paraId="45F8C506" w14:textId="77777777" w:rsidR="00333F4A" w:rsidRPr="00EE1223" w:rsidRDefault="00333F4A" w:rsidP="00333F4A">
      <w:pPr>
        <w:jc w:val="both"/>
        <w:rPr>
          <w:rFonts w:ascii="Times New Roman" w:hAnsi="Times New Roman" w:cs="Times New Roman"/>
          <w:sz w:val="28"/>
          <w:szCs w:val="28"/>
        </w:rPr>
      </w:pPr>
    </w:p>
    <w:p w14:paraId="73AB47BA" w14:textId="77777777" w:rsidR="00333F4A" w:rsidRPr="00EE1223" w:rsidRDefault="00333F4A" w:rsidP="00333F4A">
      <w:pPr>
        <w:jc w:val="both"/>
        <w:rPr>
          <w:rFonts w:ascii="Times New Roman" w:hAnsi="Times New Roman" w:cs="Times New Roman"/>
          <w:sz w:val="28"/>
          <w:szCs w:val="28"/>
        </w:rPr>
      </w:pPr>
    </w:p>
    <w:p w14:paraId="0CEB8E87" w14:textId="012DF445" w:rsidR="00333F4A" w:rsidRDefault="00333F4A" w:rsidP="00333F4A">
      <w:pPr>
        <w:jc w:val="both"/>
        <w:rPr>
          <w:rFonts w:ascii="Times New Roman" w:hAnsi="Times New Roman" w:cs="Times New Roman"/>
          <w:sz w:val="28"/>
          <w:szCs w:val="28"/>
        </w:rPr>
      </w:pPr>
    </w:p>
    <w:p w14:paraId="5B00AB18" w14:textId="77777777" w:rsidR="00CB5145" w:rsidRPr="00EE1223" w:rsidRDefault="00CB5145" w:rsidP="00333F4A">
      <w:pPr>
        <w:jc w:val="both"/>
        <w:rPr>
          <w:rFonts w:ascii="Times New Roman" w:hAnsi="Times New Roman" w:cs="Times New Roman"/>
          <w:sz w:val="28"/>
          <w:szCs w:val="28"/>
        </w:rPr>
      </w:pPr>
    </w:p>
    <w:p w14:paraId="43C79082" w14:textId="77777777" w:rsidR="00333F4A" w:rsidRPr="00EE1223" w:rsidRDefault="00333F4A" w:rsidP="00333F4A">
      <w:pPr>
        <w:jc w:val="center"/>
        <w:rPr>
          <w:rFonts w:ascii="Times New Roman" w:hAnsi="Times New Roman" w:cs="Times New Roman"/>
          <w:sz w:val="28"/>
          <w:szCs w:val="28"/>
        </w:rPr>
      </w:pPr>
      <w:r w:rsidRPr="00EE1223">
        <w:rPr>
          <w:rFonts w:ascii="Times New Roman" w:hAnsi="Times New Roman" w:cs="Times New Roman"/>
          <w:sz w:val="28"/>
          <w:szCs w:val="28"/>
        </w:rPr>
        <w:t>с. Онот</w:t>
      </w:r>
    </w:p>
    <w:p w14:paraId="3E8EF8CE" w14:textId="43B0A21E" w:rsidR="00333F4A" w:rsidRPr="00EE1223" w:rsidRDefault="00333F4A" w:rsidP="00CB5145">
      <w:pPr>
        <w:jc w:val="center"/>
        <w:rPr>
          <w:rFonts w:ascii="Times New Roman" w:hAnsi="Times New Roman" w:cs="Times New Roman"/>
          <w:sz w:val="28"/>
          <w:szCs w:val="28"/>
        </w:rPr>
      </w:pPr>
      <w:r>
        <w:rPr>
          <w:rFonts w:ascii="Times New Roman" w:hAnsi="Times New Roman" w:cs="Times New Roman"/>
          <w:sz w:val="28"/>
          <w:szCs w:val="28"/>
        </w:rPr>
        <w:t>20</w:t>
      </w:r>
      <w:r w:rsidR="000B2C88">
        <w:rPr>
          <w:rFonts w:ascii="Times New Roman" w:hAnsi="Times New Roman" w:cs="Times New Roman"/>
          <w:sz w:val="28"/>
          <w:szCs w:val="28"/>
        </w:rPr>
        <w:t>22</w:t>
      </w:r>
    </w:p>
    <w:p w14:paraId="0DEBDAA5" w14:textId="77777777" w:rsidR="00333F4A" w:rsidRPr="00EE1223" w:rsidRDefault="00333F4A" w:rsidP="00333F4A">
      <w:pPr>
        <w:pStyle w:val="a7"/>
        <w:spacing w:before="0" w:beforeAutospacing="0" w:after="0" w:afterAutospacing="0"/>
        <w:jc w:val="center"/>
        <w:rPr>
          <w:rFonts w:ascii="Times New Roman" w:hAnsi="Times New Roman"/>
          <w:b/>
          <w:bCs/>
          <w:sz w:val="28"/>
          <w:szCs w:val="28"/>
        </w:rPr>
      </w:pPr>
      <w:r w:rsidRPr="00EE1223">
        <w:rPr>
          <w:rFonts w:ascii="Times New Roman" w:hAnsi="Times New Roman"/>
          <w:b/>
          <w:bCs/>
          <w:sz w:val="28"/>
          <w:szCs w:val="28"/>
        </w:rPr>
        <w:lastRenderedPageBreak/>
        <w:t xml:space="preserve">СОДЕРЖАНИЕ </w:t>
      </w:r>
    </w:p>
    <w:p w14:paraId="2C2F9D52" w14:textId="77777777" w:rsidR="00333F4A" w:rsidRPr="00EE1223" w:rsidRDefault="00333F4A" w:rsidP="00333F4A">
      <w:pPr>
        <w:pStyle w:val="a7"/>
        <w:spacing w:before="0" w:beforeAutospacing="0" w:after="0" w:afterAutospacing="0"/>
        <w:jc w:val="both"/>
        <w:rPr>
          <w:rFonts w:ascii="Times New Roman" w:hAnsi="Times New Roman"/>
          <w:bCs/>
          <w:sz w:val="28"/>
          <w:szCs w:val="28"/>
        </w:rPr>
      </w:pPr>
    </w:p>
    <w:p w14:paraId="39B3212A" w14:textId="77777777" w:rsidR="00333F4A" w:rsidRPr="00EE1223" w:rsidRDefault="00333F4A" w:rsidP="00333F4A">
      <w:pPr>
        <w:pStyle w:val="a7"/>
        <w:spacing w:before="0" w:beforeAutospacing="0" w:after="0" w:afterAutospacing="0"/>
        <w:ind w:firstLine="600"/>
        <w:jc w:val="both"/>
        <w:rPr>
          <w:rFonts w:ascii="Times New Roman" w:hAnsi="Times New Roman"/>
          <w:sz w:val="28"/>
          <w:szCs w:val="28"/>
        </w:rPr>
      </w:pPr>
      <w:r w:rsidRPr="00EE1223">
        <w:rPr>
          <w:rFonts w:ascii="Times New Roman" w:hAnsi="Times New Roman"/>
          <w:sz w:val="28"/>
          <w:szCs w:val="28"/>
        </w:rPr>
        <w:t>1. Паспорт муниципальной программы.</w:t>
      </w:r>
    </w:p>
    <w:p w14:paraId="280C21F3" w14:textId="77777777" w:rsidR="00333F4A" w:rsidRPr="00EE1223" w:rsidRDefault="00333F4A" w:rsidP="00333F4A">
      <w:pPr>
        <w:pStyle w:val="a7"/>
        <w:spacing w:before="0" w:beforeAutospacing="0" w:after="0" w:afterAutospacing="0"/>
        <w:ind w:firstLine="600"/>
        <w:jc w:val="both"/>
        <w:rPr>
          <w:rFonts w:ascii="Times New Roman" w:hAnsi="Times New Roman"/>
          <w:sz w:val="28"/>
          <w:szCs w:val="28"/>
        </w:rPr>
      </w:pPr>
      <w:r w:rsidRPr="00EE1223">
        <w:rPr>
          <w:rFonts w:ascii="Times New Roman" w:hAnsi="Times New Roman"/>
          <w:sz w:val="28"/>
          <w:szCs w:val="28"/>
        </w:rPr>
        <w:t>2. Характеристика существующего состояния транспортной инфраструктуры Онотского муниципального образования.</w:t>
      </w:r>
    </w:p>
    <w:p w14:paraId="747F2B02" w14:textId="77777777" w:rsidR="00333F4A" w:rsidRPr="00EE1223" w:rsidRDefault="00333F4A" w:rsidP="00333F4A">
      <w:pPr>
        <w:pStyle w:val="a7"/>
        <w:spacing w:before="0" w:beforeAutospacing="0" w:after="0" w:afterAutospacing="0"/>
        <w:ind w:firstLine="600"/>
        <w:jc w:val="both"/>
        <w:rPr>
          <w:rFonts w:ascii="Times New Roman" w:hAnsi="Times New Roman"/>
          <w:sz w:val="28"/>
          <w:szCs w:val="28"/>
        </w:rPr>
      </w:pPr>
      <w:r w:rsidRPr="00EE1223">
        <w:rPr>
          <w:rFonts w:ascii="Times New Roman" w:hAnsi="Times New Roman"/>
          <w:sz w:val="28"/>
          <w:szCs w:val="28"/>
        </w:rPr>
        <w:t>3. Прогноз транспортного спроса, изменения объемов и характера передвижения населения и перевозов грузов на территории Онотского муниципального образования.</w:t>
      </w:r>
    </w:p>
    <w:p w14:paraId="4DA1F3B9" w14:textId="77777777" w:rsidR="00333F4A" w:rsidRPr="00EE1223" w:rsidRDefault="00333F4A" w:rsidP="00333F4A">
      <w:pPr>
        <w:pStyle w:val="a7"/>
        <w:spacing w:before="0" w:beforeAutospacing="0" w:after="0" w:afterAutospacing="0"/>
        <w:ind w:firstLine="600"/>
        <w:jc w:val="both"/>
        <w:rPr>
          <w:rFonts w:ascii="Times New Roman" w:hAnsi="Times New Roman"/>
          <w:sz w:val="28"/>
          <w:szCs w:val="28"/>
        </w:rPr>
      </w:pPr>
      <w:r w:rsidRPr="00EE1223">
        <w:rPr>
          <w:rFonts w:ascii="Times New Roman" w:hAnsi="Times New Roman"/>
          <w:sz w:val="28"/>
          <w:szCs w:val="28"/>
        </w:rPr>
        <w:t>4. Принципиальные варианты развития и оценка по целевым показателям развития транспортной инфраструктуры.</w:t>
      </w:r>
    </w:p>
    <w:p w14:paraId="590FCDC2" w14:textId="77777777" w:rsidR="00333F4A" w:rsidRPr="00EE1223" w:rsidRDefault="00333F4A" w:rsidP="00333F4A">
      <w:pPr>
        <w:pStyle w:val="a7"/>
        <w:spacing w:before="0" w:beforeAutospacing="0" w:after="0" w:afterAutospacing="0"/>
        <w:ind w:firstLine="600"/>
        <w:jc w:val="both"/>
        <w:rPr>
          <w:rFonts w:ascii="Times New Roman" w:hAnsi="Times New Roman"/>
          <w:sz w:val="28"/>
          <w:szCs w:val="28"/>
        </w:rPr>
      </w:pPr>
      <w:r w:rsidRPr="00EE1223">
        <w:rPr>
          <w:rFonts w:ascii="Times New Roman" w:hAnsi="Times New Roman"/>
          <w:sz w:val="28"/>
          <w:szCs w:val="28"/>
        </w:rPr>
        <w:t>5. Перечень и очередность реализации мероприятий по развитию транспортной инфраструктуры Онотского муниципального образования.</w:t>
      </w:r>
    </w:p>
    <w:p w14:paraId="4E55653D" w14:textId="77777777" w:rsidR="00333F4A" w:rsidRPr="00EE1223" w:rsidRDefault="00333F4A" w:rsidP="00333F4A">
      <w:pPr>
        <w:pStyle w:val="a7"/>
        <w:spacing w:before="0" w:beforeAutospacing="0" w:after="0" w:afterAutospacing="0"/>
        <w:ind w:firstLine="600"/>
        <w:jc w:val="both"/>
        <w:rPr>
          <w:rFonts w:ascii="Times New Roman" w:hAnsi="Times New Roman"/>
          <w:sz w:val="28"/>
          <w:szCs w:val="28"/>
        </w:rPr>
      </w:pPr>
      <w:r w:rsidRPr="00EE1223">
        <w:rPr>
          <w:rFonts w:ascii="Times New Roman" w:hAnsi="Times New Roman"/>
          <w:sz w:val="28"/>
          <w:szCs w:val="28"/>
        </w:rPr>
        <w:t>6. Оценка объемов и источников финансирования мероприятий развития транспортной инфраструктуры Онотского муниципального образования.</w:t>
      </w:r>
    </w:p>
    <w:p w14:paraId="3D19C63A" w14:textId="77777777" w:rsidR="00333F4A" w:rsidRPr="00EE1223" w:rsidRDefault="00333F4A" w:rsidP="00333F4A">
      <w:pPr>
        <w:pStyle w:val="a7"/>
        <w:spacing w:before="0" w:beforeAutospacing="0" w:after="0" w:afterAutospacing="0"/>
        <w:ind w:firstLine="600"/>
        <w:jc w:val="both"/>
        <w:rPr>
          <w:rFonts w:ascii="Times New Roman" w:hAnsi="Times New Roman"/>
          <w:sz w:val="28"/>
          <w:szCs w:val="28"/>
        </w:rPr>
      </w:pPr>
      <w:r w:rsidRPr="00EE1223">
        <w:rPr>
          <w:rFonts w:ascii="Times New Roman" w:hAnsi="Times New Roman"/>
          <w:sz w:val="28"/>
          <w:szCs w:val="28"/>
        </w:rPr>
        <w:t>7. Оценка эффективности мероприятий развития транспортной инфраструктуры на территории Онотского муниципального образования.</w:t>
      </w:r>
    </w:p>
    <w:p w14:paraId="20D67C95" w14:textId="77777777" w:rsidR="00333F4A" w:rsidRPr="00EE1223" w:rsidRDefault="00333F4A" w:rsidP="00333F4A">
      <w:pPr>
        <w:pStyle w:val="a7"/>
        <w:spacing w:before="0" w:beforeAutospacing="0" w:after="0" w:afterAutospacing="0"/>
        <w:ind w:firstLine="600"/>
        <w:jc w:val="both"/>
        <w:rPr>
          <w:rFonts w:ascii="Times New Roman" w:hAnsi="Times New Roman"/>
          <w:sz w:val="28"/>
          <w:szCs w:val="28"/>
        </w:rPr>
      </w:pPr>
      <w:r w:rsidRPr="00EE1223">
        <w:rPr>
          <w:rFonts w:ascii="Times New Roman" w:hAnsi="Times New Roman"/>
          <w:sz w:val="28"/>
          <w:szCs w:val="28"/>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w:t>
      </w:r>
    </w:p>
    <w:p w14:paraId="5F762DFA" w14:textId="77777777" w:rsidR="00333F4A" w:rsidRPr="00EE1223" w:rsidRDefault="00333F4A" w:rsidP="00333F4A">
      <w:pPr>
        <w:ind w:firstLine="600"/>
        <w:jc w:val="both"/>
        <w:rPr>
          <w:rFonts w:ascii="Times New Roman" w:hAnsi="Times New Roman" w:cs="Times New Roman"/>
          <w:sz w:val="28"/>
          <w:szCs w:val="28"/>
        </w:rPr>
      </w:pPr>
    </w:p>
    <w:p w14:paraId="53CEC575" w14:textId="77777777" w:rsidR="00333F4A" w:rsidRPr="00EE1223" w:rsidRDefault="00333F4A" w:rsidP="00333F4A">
      <w:pPr>
        <w:pStyle w:val="a7"/>
        <w:spacing w:before="0" w:beforeAutospacing="0" w:after="0" w:afterAutospacing="0"/>
        <w:ind w:firstLine="600"/>
        <w:jc w:val="center"/>
        <w:rPr>
          <w:rFonts w:ascii="Times New Roman" w:hAnsi="Times New Roman"/>
          <w:sz w:val="28"/>
          <w:szCs w:val="28"/>
        </w:rPr>
      </w:pPr>
      <w:r w:rsidRPr="00EE1223">
        <w:rPr>
          <w:rFonts w:ascii="Times New Roman" w:hAnsi="Times New Roman"/>
          <w:b/>
          <w:bCs/>
          <w:sz w:val="28"/>
          <w:szCs w:val="28"/>
        </w:rPr>
        <w:t>ВВЕДЕНИЕ</w:t>
      </w:r>
    </w:p>
    <w:p w14:paraId="3E79FA16" w14:textId="77777777" w:rsidR="00333F4A" w:rsidRPr="00EE1223" w:rsidRDefault="00333F4A" w:rsidP="00333F4A">
      <w:pPr>
        <w:pStyle w:val="a7"/>
        <w:spacing w:before="0" w:beforeAutospacing="0" w:after="0" w:afterAutospacing="0"/>
        <w:ind w:firstLine="600"/>
        <w:jc w:val="both"/>
        <w:rPr>
          <w:rFonts w:ascii="Times New Roman" w:hAnsi="Times New Roman"/>
          <w:sz w:val="28"/>
          <w:szCs w:val="28"/>
        </w:rPr>
      </w:pPr>
    </w:p>
    <w:p w14:paraId="687BFD00" w14:textId="755F0AA4" w:rsidR="00333F4A" w:rsidRPr="00EE1223" w:rsidRDefault="00333F4A" w:rsidP="00333F4A">
      <w:pPr>
        <w:pStyle w:val="a7"/>
        <w:spacing w:before="0" w:beforeAutospacing="0" w:after="0" w:afterAutospacing="0"/>
        <w:ind w:firstLine="600"/>
        <w:jc w:val="both"/>
        <w:rPr>
          <w:rFonts w:ascii="Times New Roman" w:hAnsi="Times New Roman"/>
          <w:sz w:val="28"/>
          <w:szCs w:val="28"/>
        </w:rPr>
      </w:pPr>
      <w:r w:rsidRPr="00EE1223">
        <w:rPr>
          <w:rFonts w:ascii="Times New Roman" w:hAnsi="Times New Roman"/>
          <w:sz w:val="28"/>
          <w:szCs w:val="28"/>
        </w:rPr>
        <w:t>Муниципальная программа комплексного развития транспортной инфраструктуры Онотского муниципал</w:t>
      </w:r>
      <w:r>
        <w:rPr>
          <w:rFonts w:ascii="Times New Roman" w:hAnsi="Times New Roman"/>
          <w:sz w:val="28"/>
          <w:szCs w:val="28"/>
        </w:rPr>
        <w:t xml:space="preserve">ьного образования на период </w:t>
      </w:r>
      <w:r w:rsidR="000B2C88">
        <w:rPr>
          <w:rFonts w:ascii="Times New Roman" w:hAnsi="Times New Roman"/>
          <w:sz w:val="28"/>
          <w:szCs w:val="28"/>
        </w:rPr>
        <w:t>2022 - 202</w:t>
      </w:r>
      <w:r w:rsidR="00CB5145">
        <w:rPr>
          <w:rFonts w:ascii="Times New Roman" w:hAnsi="Times New Roman"/>
          <w:sz w:val="28"/>
          <w:szCs w:val="28"/>
        </w:rPr>
        <w:t>4</w:t>
      </w:r>
      <w:r w:rsidRPr="00EE1223">
        <w:rPr>
          <w:rFonts w:ascii="Times New Roman" w:hAnsi="Times New Roman"/>
          <w:sz w:val="28"/>
          <w:szCs w:val="28"/>
        </w:rPr>
        <w:t xml:space="preserve"> </w:t>
      </w:r>
      <w:r w:rsidR="000B2C88" w:rsidRPr="00EE1223">
        <w:rPr>
          <w:rFonts w:ascii="Times New Roman" w:hAnsi="Times New Roman"/>
          <w:sz w:val="28"/>
          <w:szCs w:val="28"/>
        </w:rPr>
        <w:t>гг</w:t>
      </w:r>
      <w:r w:rsidR="00CB5145">
        <w:rPr>
          <w:rFonts w:ascii="Times New Roman" w:hAnsi="Times New Roman"/>
          <w:sz w:val="28"/>
          <w:szCs w:val="28"/>
        </w:rPr>
        <w:t xml:space="preserve">. </w:t>
      </w:r>
      <w:r w:rsidRPr="00EE1223">
        <w:rPr>
          <w:rFonts w:ascii="Times New Roman" w:hAnsi="Times New Roman"/>
          <w:sz w:val="28"/>
          <w:szCs w:val="28"/>
        </w:rPr>
        <w:t>разработана на основании следующих документов:</w:t>
      </w:r>
    </w:p>
    <w:p w14:paraId="77A5CF20" w14:textId="2E594061" w:rsidR="00333F4A" w:rsidRDefault="00333F4A" w:rsidP="00333F4A">
      <w:pPr>
        <w:pStyle w:val="a7"/>
        <w:spacing w:before="0" w:beforeAutospacing="0" w:after="0" w:afterAutospacing="0"/>
        <w:ind w:firstLine="600"/>
        <w:jc w:val="both"/>
        <w:rPr>
          <w:rFonts w:ascii="Times New Roman" w:hAnsi="Times New Roman"/>
          <w:sz w:val="28"/>
          <w:szCs w:val="28"/>
        </w:rPr>
      </w:pPr>
      <w:r w:rsidRPr="00EE1223">
        <w:rPr>
          <w:rFonts w:ascii="Times New Roman" w:hAnsi="Times New Roman"/>
          <w:sz w:val="28"/>
          <w:szCs w:val="28"/>
        </w:rPr>
        <w:t>- Градостроительный кодекс Российской Федерации;</w:t>
      </w:r>
    </w:p>
    <w:p w14:paraId="31079212" w14:textId="59290C36" w:rsidR="00CB5145" w:rsidRPr="00EE1223" w:rsidRDefault="00CB5145" w:rsidP="00333F4A">
      <w:pPr>
        <w:pStyle w:val="a7"/>
        <w:spacing w:before="0" w:beforeAutospacing="0" w:after="0" w:afterAutospacing="0"/>
        <w:ind w:firstLine="600"/>
        <w:jc w:val="both"/>
        <w:rPr>
          <w:rFonts w:ascii="Times New Roman" w:hAnsi="Times New Roman"/>
          <w:sz w:val="28"/>
          <w:szCs w:val="28"/>
        </w:rPr>
      </w:pPr>
      <w:r>
        <w:rPr>
          <w:rFonts w:ascii="Times New Roman" w:hAnsi="Times New Roman"/>
          <w:sz w:val="28"/>
          <w:szCs w:val="28"/>
        </w:rPr>
        <w:t>- Бюджетный кодекс Российской Федерации;</w:t>
      </w:r>
    </w:p>
    <w:p w14:paraId="149835EB" w14:textId="77777777" w:rsidR="00CB5145" w:rsidRDefault="00333F4A" w:rsidP="00CB5145">
      <w:pPr>
        <w:ind w:firstLine="600"/>
        <w:jc w:val="both"/>
        <w:rPr>
          <w:rFonts w:ascii="Times New Roman" w:hAnsi="Times New Roman" w:cs="Times New Roman"/>
          <w:sz w:val="28"/>
          <w:szCs w:val="28"/>
        </w:rPr>
      </w:pPr>
      <w:r w:rsidRPr="00EE1223">
        <w:rPr>
          <w:rFonts w:ascii="Times New Roman" w:hAnsi="Times New Roman" w:cs="Times New Roman"/>
          <w:sz w:val="28"/>
          <w:szCs w:val="28"/>
        </w:rPr>
        <w:t xml:space="preserve">- Федеральный закон от 06.10.2003 </w:t>
      </w:r>
      <w:hyperlink r:id="rId5" w:history="1">
        <w:r w:rsidRPr="00EE1223">
          <w:rPr>
            <w:rStyle w:val="a9"/>
            <w:rFonts w:ascii="Times New Roman" w:hAnsi="Times New Roman" w:cs="Times New Roman"/>
            <w:sz w:val="28"/>
            <w:szCs w:val="28"/>
          </w:rPr>
          <w:t>№ 131-ФЗ</w:t>
        </w:r>
      </w:hyperlink>
      <w:r w:rsidRPr="00EE1223">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14:paraId="5E5818E6" w14:textId="524DFAB8" w:rsidR="00333F4A" w:rsidRPr="00CB5145" w:rsidRDefault="00333F4A" w:rsidP="00CB5145">
      <w:pPr>
        <w:ind w:firstLine="600"/>
        <w:jc w:val="both"/>
        <w:rPr>
          <w:rFonts w:ascii="Times New Roman" w:hAnsi="Times New Roman" w:cs="Times New Roman"/>
          <w:sz w:val="28"/>
          <w:szCs w:val="28"/>
        </w:rPr>
      </w:pPr>
      <w:r w:rsidRPr="00EE1223">
        <w:rPr>
          <w:rFonts w:ascii="Times New Roman" w:hAnsi="Times New Roman"/>
          <w:sz w:val="28"/>
          <w:szCs w:val="28"/>
        </w:rPr>
        <w:t>-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14:paraId="74C022CB" w14:textId="77777777" w:rsidR="00333F4A" w:rsidRPr="00EE1223" w:rsidRDefault="00333F4A" w:rsidP="00333F4A">
      <w:pPr>
        <w:shd w:val="clear" w:color="auto" w:fill="FFFFFF"/>
        <w:ind w:firstLine="600"/>
        <w:jc w:val="both"/>
        <w:rPr>
          <w:rFonts w:ascii="Times New Roman" w:hAnsi="Times New Roman" w:cs="Times New Roman"/>
          <w:sz w:val="28"/>
          <w:szCs w:val="28"/>
        </w:rPr>
      </w:pPr>
      <w:r w:rsidRPr="00EE1223">
        <w:rPr>
          <w:rFonts w:ascii="Times New Roman" w:hAnsi="Times New Roman" w:cs="Times New Roman"/>
          <w:sz w:val="28"/>
          <w:szCs w:val="28"/>
        </w:rPr>
        <w:t>Программа определяет основные направления развития транспортной инфраструктуры Онотского муниципального образования, в том числе, социально-экономического и градостроительного направления,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14:paraId="0A03AD87" w14:textId="28D49FC5" w:rsidR="00333F4A" w:rsidRPr="00EE1223" w:rsidRDefault="00333F4A" w:rsidP="00333F4A">
      <w:pPr>
        <w:shd w:val="clear" w:color="auto" w:fill="FFFFFF"/>
        <w:ind w:firstLine="600"/>
        <w:jc w:val="both"/>
        <w:rPr>
          <w:rFonts w:ascii="Times New Roman" w:hAnsi="Times New Roman" w:cs="Times New Roman"/>
          <w:sz w:val="28"/>
          <w:szCs w:val="28"/>
        </w:rPr>
      </w:pPr>
      <w:r w:rsidRPr="00EE1223">
        <w:rPr>
          <w:rFonts w:ascii="Times New Roman" w:hAnsi="Times New Roman" w:cs="Times New Roman"/>
          <w:sz w:val="28"/>
          <w:szCs w:val="28"/>
        </w:rPr>
        <w:t xml:space="preserve">Основу муниципальной программы составляет система программных мероприятий по различным направлениям развития </w:t>
      </w:r>
      <w:r w:rsidR="000B2C88" w:rsidRPr="00EE1223">
        <w:rPr>
          <w:rFonts w:ascii="Times New Roman" w:hAnsi="Times New Roman" w:cs="Times New Roman"/>
          <w:sz w:val="28"/>
          <w:szCs w:val="28"/>
        </w:rPr>
        <w:t>транспортной инфраструктуры</w:t>
      </w:r>
      <w:r w:rsidRPr="00EE1223">
        <w:rPr>
          <w:rFonts w:ascii="Times New Roman" w:hAnsi="Times New Roman" w:cs="Times New Roman"/>
          <w:sz w:val="28"/>
          <w:szCs w:val="28"/>
        </w:rPr>
        <w:t xml:space="preserve"> </w:t>
      </w:r>
      <w:r w:rsidRPr="00EE1223">
        <w:rPr>
          <w:rFonts w:ascii="Times New Roman" w:hAnsi="Times New Roman" w:cs="Times New Roman"/>
          <w:sz w:val="28"/>
          <w:szCs w:val="28"/>
        </w:rPr>
        <w:lastRenderedPageBreak/>
        <w:t>муниципального образования.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w:t>
      </w:r>
    </w:p>
    <w:p w14:paraId="4A24B72F" w14:textId="77777777" w:rsidR="00333F4A" w:rsidRPr="00EE1223" w:rsidRDefault="00333F4A" w:rsidP="00333F4A">
      <w:pPr>
        <w:shd w:val="clear" w:color="auto" w:fill="FFFFFF"/>
        <w:ind w:firstLine="600"/>
        <w:jc w:val="both"/>
        <w:rPr>
          <w:rFonts w:ascii="Times New Roman" w:hAnsi="Times New Roman" w:cs="Times New Roman"/>
          <w:bCs/>
          <w:sz w:val="28"/>
          <w:szCs w:val="28"/>
        </w:rPr>
      </w:pPr>
      <w:r w:rsidRPr="00EE1223">
        <w:rPr>
          <w:rFonts w:ascii="Times New Roman" w:hAnsi="Times New Roman" w:cs="Times New Roman"/>
          <w:bCs/>
          <w:sz w:val="28"/>
          <w:szCs w:val="28"/>
        </w:rPr>
        <w:t xml:space="preserve">Цели и задачи </w:t>
      </w:r>
      <w:r w:rsidRPr="00EE1223">
        <w:rPr>
          <w:rFonts w:ascii="Times New Roman" w:hAnsi="Times New Roman" w:cs="Times New Roman"/>
          <w:sz w:val="28"/>
          <w:szCs w:val="28"/>
        </w:rPr>
        <w:t>программы –</w:t>
      </w:r>
      <w:r w:rsidRPr="00EE1223">
        <w:rPr>
          <w:rFonts w:ascii="Times New Roman" w:hAnsi="Times New Roman" w:cs="Times New Roman"/>
          <w:bCs/>
          <w:sz w:val="28"/>
          <w:szCs w:val="28"/>
        </w:rPr>
        <w:t xml:space="preserve"> развитие транспортной инфраструктуры Онотского </w:t>
      </w:r>
      <w:r w:rsidRPr="00EE1223">
        <w:rPr>
          <w:rFonts w:ascii="Times New Roman" w:hAnsi="Times New Roman" w:cs="Times New Roman"/>
          <w:sz w:val="28"/>
          <w:szCs w:val="28"/>
        </w:rPr>
        <w:t>муниципального образования</w:t>
      </w:r>
      <w:r w:rsidRPr="00EE1223">
        <w:rPr>
          <w:rFonts w:ascii="Times New Roman" w:hAnsi="Times New Roman" w:cs="Times New Roman"/>
          <w:bCs/>
          <w:sz w:val="28"/>
          <w:szCs w:val="28"/>
        </w:rPr>
        <w:t xml:space="preserve">, сбалансированное и скоординированное с иными сферами жизнедеятельности, формирование условий для социально- экономического развития,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Онотского </w:t>
      </w:r>
      <w:r w:rsidRPr="00EE1223">
        <w:rPr>
          <w:rFonts w:ascii="Times New Roman" w:hAnsi="Times New Roman" w:cs="Times New Roman"/>
          <w:sz w:val="28"/>
          <w:szCs w:val="28"/>
        </w:rPr>
        <w:t>муниципального образования</w:t>
      </w:r>
      <w:r w:rsidRPr="00EE1223">
        <w:rPr>
          <w:rFonts w:ascii="Times New Roman" w:hAnsi="Times New Roman" w:cs="Times New Roman"/>
          <w:bCs/>
          <w:sz w:val="28"/>
          <w:szCs w:val="28"/>
        </w:rPr>
        <w:t>.</w:t>
      </w:r>
    </w:p>
    <w:p w14:paraId="7D94672E" w14:textId="77777777" w:rsidR="00333F4A" w:rsidRPr="00EE1223" w:rsidRDefault="00333F4A" w:rsidP="00333F4A">
      <w:pPr>
        <w:jc w:val="both"/>
        <w:rPr>
          <w:rFonts w:ascii="Times New Roman" w:hAnsi="Times New Roman" w:cs="Times New Roman"/>
          <w:sz w:val="28"/>
          <w:szCs w:val="28"/>
        </w:rPr>
      </w:pPr>
    </w:p>
    <w:p w14:paraId="41473923" w14:textId="77777777" w:rsidR="00333F4A" w:rsidRPr="00EE1223" w:rsidRDefault="00333F4A" w:rsidP="00333F4A">
      <w:pPr>
        <w:jc w:val="center"/>
        <w:rPr>
          <w:rFonts w:ascii="Times New Roman" w:hAnsi="Times New Roman" w:cs="Times New Roman"/>
          <w:b/>
          <w:sz w:val="28"/>
          <w:szCs w:val="28"/>
        </w:rPr>
      </w:pPr>
      <w:r w:rsidRPr="00EE1223">
        <w:rPr>
          <w:rFonts w:ascii="Times New Roman" w:hAnsi="Times New Roman" w:cs="Times New Roman"/>
          <w:b/>
          <w:sz w:val="28"/>
          <w:szCs w:val="28"/>
        </w:rPr>
        <w:t>1. Паспорт муниципальной Программы</w:t>
      </w:r>
    </w:p>
    <w:p w14:paraId="6467BD11" w14:textId="77777777" w:rsidR="00333F4A" w:rsidRPr="00EE1223" w:rsidRDefault="00333F4A" w:rsidP="00333F4A">
      <w:pPr>
        <w:jc w:val="both"/>
        <w:rPr>
          <w:rFonts w:ascii="Times New Roman" w:hAnsi="Times New Roman" w:cs="Times New Roman"/>
          <w:sz w:val="28"/>
          <w:szCs w:val="28"/>
        </w:rPr>
      </w:pPr>
    </w:p>
    <w:p w14:paraId="7ACD2EB5" w14:textId="77777777" w:rsidR="00333F4A" w:rsidRPr="00EE1223" w:rsidRDefault="00333F4A" w:rsidP="00333F4A">
      <w:pPr>
        <w:pStyle w:val="12"/>
        <w:spacing w:before="0"/>
        <w:rPr>
          <w:rFonts w:cs="Times New Roman"/>
          <w:b w:val="0"/>
          <w:szCs w:val="28"/>
        </w:rPr>
      </w:pPr>
      <w:r w:rsidRPr="00EE1223">
        <w:rPr>
          <w:rFonts w:cs="Times New Roman"/>
          <w:b w:val="0"/>
          <w:szCs w:val="28"/>
        </w:rPr>
        <w:t>ПАСПОРТ</w:t>
      </w:r>
    </w:p>
    <w:p w14:paraId="2C85C76C" w14:textId="7E3DDB9B" w:rsidR="00333F4A" w:rsidRPr="00EE1223" w:rsidRDefault="00333F4A" w:rsidP="00333F4A">
      <w:pPr>
        <w:pStyle w:val="12"/>
        <w:spacing w:before="0"/>
        <w:rPr>
          <w:rFonts w:cs="Times New Roman"/>
          <w:b w:val="0"/>
          <w:szCs w:val="28"/>
        </w:rPr>
      </w:pPr>
      <w:r w:rsidRPr="00EE1223">
        <w:rPr>
          <w:rFonts w:cs="Times New Roman"/>
          <w:b w:val="0"/>
          <w:szCs w:val="28"/>
        </w:rPr>
        <w:t>МУНИЦИПАЛЬНОЙ ПРОГРАММЫ «КОМПЛЕКСНОЕ РАЗВИТИЕ СИСТЕМ ТРАНСПОРТНОЙ ИНФРАСТРУКТУРЫ ОНОТСКОГО МУНИЦИПАЛЬНОГО ОБРАЗ</w:t>
      </w:r>
      <w:r>
        <w:rPr>
          <w:rFonts w:cs="Times New Roman"/>
          <w:b w:val="0"/>
          <w:szCs w:val="28"/>
        </w:rPr>
        <w:t xml:space="preserve">ОВАНИЯ НА </w:t>
      </w:r>
      <w:r w:rsidR="000B2C88">
        <w:rPr>
          <w:rFonts w:cs="Times New Roman"/>
          <w:b w:val="0"/>
          <w:szCs w:val="28"/>
        </w:rPr>
        <w:t>2022</w:t>
      </w:r>
      <w:r w:rsidR="000B2C88" w:rsidRPr="00EE1223">
        <w:rPr>
          <w:rFonts w:cs="Times New Roman"/>
          <w:b w:val="0"/>
          <w:szCs w:val="28"/>
        </w:rPr>
        <w:t xml:space="preserve"> </w:t>
      </w:r>
      <w:r w:rsidR="000B2C88">
        <w:rPr>
          <w:rFonts w:cs="Times New Roman"/>
          <w:b w:val="0"/>
          <w:szCs w:val="28"/>
        </w:rPr>
        <w:t>- 202</w:t>
      </w:r>
      <w:r w:rsidR="00CB5145">
        <w:rPr>
          <w:rFonts w:cs="Times New Roman"/>
          <w:b w:val="0"/>
          <w:szCs w:val="28"/>
        </w:rPr>
        <w:t>4</w:t>
      </w:r>
      <w:r w:rsidR="000B2C88">
        <w:rPr>
          <w:rFonts w:cs="Times New Roman"/>
          <w:b w:val="0"/>
          <w:szCs w:val="28"/>
        </w:rPr>
        <w:t xml:space="preserve"> </w:t>
      </w:r>
      <w:r w:rsidRPr="00EE1223">
        <w:rPr>
          <w:rFonts w:cs="Times New Roman"/>
          <w:b w:val="0"/>
          <w:szCs w:val="28"/>
        </w:rPr>
        <w:t>г</w:t>
      </w:r>
      <w:r w:rsidR="00CB5145">
        <w:rPr>
          <w:rFonts w:cs="Times New Roman"/>
          <w:b w:val="0"/>
          <w:szCs w:val="28"/>
        </w:rPr>
        <w:t>г.</w:t>
      </w:r>
      <w:r w:rsidRPr="00EE1223">
        <w:rPr>
          <w:rFonts w:cs="Times New Roman"/>
          <w:b w:val="0"/>
          <w:szCs w:val="28"/>
        </w:rPr>
        <w:t>».</w:t>
      </w:r>
    </w:p>
    <w:p w14:paraId="234042D8" w14:textId="77777777" w:rsidR="00333F4A" w:rsidRPr="00EE1223" w:rsidRDefault="00333F4A" w:rsidP="00333F4A">
      <w:pPr>
        <w:pStyle w:val="12"/>
        <w:spacing w:before="0"/>
        <w:jc w:val="left"/>
        <w:rPr>
          <w:rFonts w:cs="Times New Roman"/>
          <w:b w:val="0"/>
          <w:szCs w:val="28"/>
        </w:rPr>
      </w:pPr>
    </w:p>
    <w:tbl>
      <w:tblPr>
        <w:tblW w:w="10206" w:type="dxa"/>
        <w:tblInd w:w="108" w:type="dxa"/>
        <w:tblLayout w:type="fixed"/>
        <w:tblLook w:val="04A0" w:firstRow="1" w:lastRow="0" w:firstColumn="1" w:lastColumn="0" w:noHBand="0" w:noVBand="1"/>
      </w:tblPr>
      <w:tblGrid>
        <w:gridCol w:w="2694"/>
        <w:gridCol w:w="7512"/>
      </w:tblGrid>
      <w:tr w:rsidR="00333F4A" w:rsidRPr="00EE1223" w14:paraId="290DF837" w14:textId="77777777" w:rsidTr="00333F4A">
        <w:tc>
          <w:tcPr>
            <w:tcW w:w="2694" w:type="dxa"/>
            <w:tcBorders>
              <w:top w:val="single" w:sz="4" w:space="0" w:color="000000"/>
              <w:left w:val="single" w:sz="4" w:space="0" w:color="000000"/>
              <w:bottom w:val="single" w:sz="4" w:space="0" w:color="000000"/>
              <w:right w:val="nil"/>
            </w:tcBorders>
          </w:tcPr>
          <w:p w14:paraId="73510C51" w14:textId="77777777" w:rsidR="00333F4A" w:rsidRPr="00EE1223" w:rsidRDefault="00333F4A" w:rsidP="00333F4A">
            <w:pPr>
              <w:suppressAutoHyphens/>
              <w:snapToGrid w:val="0"/>
              <w:rPr>
                <w:rFonts w:ascii="Times New Roman" w:hAnsi="Times New Roman" w:cs="Times New Roman"/>
                <w:bCs/>
                <w:sz w:val="28"/>
                <w:szCs w:val="28"/>
                <w:lang w:eastAsia="ar-SA"/>
              </w:rPr>
            </w:pPr>
            <w:r w:rsidRPr="00EE1223">
              <w:rPr>
                <w:rFonts w:ascii="Times New Roman" w:hAnsi="Times New Roman" w:cs="Times New Roman"/>
                <w:bCs/>
                <w:sz w:val="28"/>
                <w:szCs w:val="28"/>
              </w:rPr>
              <w:t>Наименование муниципальной Программы</w:t>
            </w:r>
          </w:p>
        </w:tc>
        <w:tc>
          <w:tcPr>
            <w:tcW w:w="7512" w:type="dxa"/>
            <w:tcBorders>
              <w:top w:val="single" w:sz="4" w:space="0" w:color="000000"/>
              <w:left w:val="single" w:sz="4" w:space="0" w:color="000000"/>
              <w:bottom w:val="single" w:sz="4" w:space="0" w:color="000000"/>
              <w:right w:val="single" w:sz="4" w:space="0" w:color="000000"/>
            </w:tcBorders>
            <w:vAlign w:val="center"/>
          </w:tcPr>
          <w:p w14:paraId="075273F1" w14:textId="335F9A72" w:rsidR="00333F4A" w:rsidRPr="00EE1223" w:rsidRDefault="00333F4A" w:rsidP="00333F4A">
            <w:pPr>
              <w:suppressAutoHyphens/>
              <w:snapToGrid w:val="0"/>
              <w:jc w:val="both"/>
              <w:rPr>
                <w:rFonts w:ascii="Times New Roman" w:hAnsi="Times New Roman" w:cs="Times New Roman"/>
                <w:sz w:val="28"/>
                <w:szCs w:val="28"/>
              </w:rPr>
            </w:pPr>
            <w:r w:rsidRPr="00EE1223">
              <w:rPr>
                <w:rFonts w:ascii="Times New Roman" w:hAnsi="Times New Roman" w:cs="Times New Roman"/>
                <w:sz w:val="28"/>
                <w:szCs w:val="28"/>
              </w:rPr>
              <w:t>Программа комплексного развития транспортной инфраструктуры Онотского му</w:t>
            </w:r>
            <w:r>
              <w:rPr>
                <w:rFonts w:ascii="Times New Roman" w:hAnsi="Times New Roman" w:cs="Times New Roman"/>
                <w:sz w:val="28"/>
                <w:szCs w:val="28"/>
              </w:rPr>
              <w:t xml:space="preserve">ниципального образования на </w:t>
            </w:r>
            <w:r w:rsidR="000B2C88">
              <w:rPr>
                <w:rFonts w:ascii="Times New Roman" w:hAnsi="Times New Roman" w:cs="Times New Roman"/>
                <w:sz w:val="28"/>
                <w:szCs w:val="28"/>
              </w:rPr>
              <w:t>2022 - 202</w:t>
            </w:r>
            <w:r w:rsidR="00CB5145">
              <w:rPr>
                <w:rFonts w:ascii="Times New Roman" w:hAnsi="Times New Roman" w:cs="Times New Roman"/>
                <w:sz w:val="28"/>
                <w:szCs w:val="28"/>
              </w:rPr>
              <w:t>4</w:t>
            </w:r>
            <w:r w:rsidRPr="00EE1223">
              <w:rPr>
                <w:rFonts w:ascii="Times New Roman" w:hAnsi="Times New Roman" w:cs="Times New Roman"/>
                <w:sz w:val="28"/>
                <w:szCs w:val="28"/>
              </w:rPr>
              <w:t xml:space="preserve"> </w:t>
            </w:r>
            <w:r w:rsidR="000B2C88" w:rsidRPr="00EE1223">
              <w:rPr>
                <w:rFonts w:ascii="Times New Roman" w:hAnsi="Times New Roman" w:cs="Times New Roman"/>
                <w:sz w:val="28"/>
                <w:szCs w:val="28"/>
              </w:rPr>
              <w:t>гг.</w:t>
            </w:r>
            <w:r w:rsidRPr="00EE1223">
              <w:rPr>
                <w:rFonts w:ascii="Times New Roman" w:hAnsi="Times New Roman" w:cs="Times New Roman"/>
                <w:sz w:val="28"/>
                <w:szCs w:val="28"/>
              </w:rPr>
              <w:t xml:space="preserve"> </w:t>
            </w:r>
          </w:p>
          <w:p w14:paraId="0136A96A" w14:textId="77777777" w:rsidR="00333F4A" w:rsidRPr="00EE1223" w:rsidRDefault="00333F4A" w:rsidP="00333F4A">
            <w:pPr>
              <w:suppressAutoHyphens/>
              <w:snapToGrid w:val="0"/>
              <w:jc w:val="both"/>
              <w:rPr>
                <w:rFonts w:ascii="Times New Roman" w:hAnsi="Times New Roman" w:cs="Times New Roman"/>
                <w:sz w:val="28"/>
                <w:szCs w:val="28"/>
                <w:lang w:eastAsia="ar-SA"/>
              </w:rPr>
            </w:pPr>
            <w:r w:rsidRPr="00EE1223">
              <w:rPr>
                <w:rFonts w:ascii="Times New Roman" w:hAnsi="Times New Roman" w:cs="Times New Roman"/>
                <w:sz w:val="28"/>
                <w:szCs w:val="28"/>
              </w:rPr>
              <w:t>(далее – Программа)</w:t>
            </w:r>
          </w:p>
        </w:tc>
      </w:tr>
      <w:tr w:rsidR="00333F4A" w:rsidRPr="00EE1223" w14:paraId="5716F5F1" w14:textId="77777777" w:rsidTr="00333F4A">
        <w:tc>
          <w:tcPr>
            <w:tcW w:w="2694" w:type="dxa"/>
            <w:tcBorders>
              <w:top w:val="single" w:sz="4" w:space="0" w:color="000000"/>
              <w:left w:val="single" w:sz="4" w:space="0" w:color="000000"/>
              <w:bottom w:val="single" w:sz="4" w:space="0" w:color="000000"/>
              <w:right w:val="nil"/>
            </w:tcBorders>
          </w:tcPr>
          <w:p w14:paraId="17F80C02" w14:textId="77777777" w:rsidR="00333F4A" w:rsidRPr="00EE1223" w:rsidRDefault="00333F4A" w:rsidP="00333F4A">
            <w:pPr>
              <w:pStyle w:val="af"/>
              <w:jc w:val="left"/>
              <w:rPr>
                <w:rFonts w:ascii="Times New Roman" w:hAnsi="Times New Roman" w:cs="Times New Roman"/>
                <w:color w:val="000000"/>
                <w:sz w:val="28"/>
                <w:szCs w:val="28"/>
              </w:rPr>
            </w:pPr>
            <w:r w:rsidRPr="00EE1223">
              <w:rPr>
                <w:rFonts w:ascii="Times New Roman" w:hAnsi="Times New Roman" w:cs="Times New Roman"/>
                <w:color w:val="000000"/>
                <w:sz w:val="28"/>
                <w:szCs w:val="28"/>
              </w:rPr>
              <w:t>Основание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tcPr>
          <w:p w14:paraId="21F16648" w14:textId="77777777" w:rsidR="00333F4A" w:rsidRPr="00EE1223" w:rsidRDefault="00333F4A" w:rsidP="00CB5145">
            <w:pPr>
              <w:pStyle w:val="af"/>
              <w:rPr>
                <w:rFonts w:ascii="Times New Roman" w:hAnsi="Times New Roman" w:cs="Times New Roman"/>
                <w:color w:val="000000"/>
                <w:sz w:val="28"/>
                <w:szCs w:val="28"/>
              </w:rPr>
            </w:pPr>
            <w:r w:rsidRPr="00EE1223">
              <w:rPr>
                <w:rFonts w:ascii="Times New Roman" w:hAnsi="Times New Roman" w:cs="Times New Roman"/>
                <w:color w:val="000000"/>
                <w:sz w:val="28"/>
                <w:szCs w:val="28"/>
              </w:rPr>
              <w:t>Правовыми основаниями для разработки Программы комплексного развития являются:</w:t>
            </w:r>
          </w:p>
          <w:p w14:paraId="44EDA72B" w14:textId="77777777" w:rsidR="00333F4A" w:rsidRPr="00EE1223" w:rsidRDefault="00333F4A" w:rsidP="00CB5145">
            <w:pPr>
              <w:spacing w:after="0" w:line="240" w:lineRule="auto"/>
              <w:jc w:val="both"/>
              <w:rPr>
                <w:rFonts w:ascii="Times New Roman" w:hAnsi="Times New Roman" w:cs="Times New Roman"/>
                <w:sz w:val="28"/>
                <w:szCs w:val="28"/>
              </w:rPr>
            </w:pPr>
            <w:r w:rsidRPr="00EE1223">
              <w:rPr>
                <w:rFonts w:ascii="Times New Roman" w:hAnsi="Times New Roman" w:cs="Times New Roman"/>
                <w:sz w:val="28"/>
                <w:szCs w:val="28"/>
              </w:rPr>
              <w:t>1. Градостроительный кодекс Российской Федерации;</w:t>
            </w:r>
          </w:p>
          <w:p w14:paraId="6C32F7FE" w14:textId="77777777" w:rsidR="00333F4A" w:rsidRPr="00EE1223" w:rsidRDefault="00333F4A" w:rsidP="00CB5145">
            <w:pPr>
              <w:pStyle w:val="af"/>
              <w:rPr>
                <w:rFonts w:ascii="Times New Roman" w:hAnsi="Times New Roman" w:cs="Times New Roman"/>
                <w:color w:val="000000"/>
                <w:sz w:val="28"/>
                <w:szCs w:val="28"/>
              </w:rPr>
            </w:pPr>
            <w:r w:rsidRPr="00EE1223">
              <w:rPr>
                <w:rFonts w:ascii="Times New Roman" w:hAnsi="Times New Roman" w:cs="Times New Roman"/>
                <w:color w:val="000000"/>
                <w:sz w:val="28"/>
                <w:szCs w:val="28"/>
              </w:rPr>
              <w:t>2. Бюджетный кодекс Российской Федерации;</w:t>
            </w:r>
          </w:p>
          <w:p w14:paraId="7A60CBD9" w14:textId="77777777" w:rsidR="00333F4A" w:rsidRPr="00EE1223" w:rsidRDefault="00333F4A" w:rsidP="00CB5145">
            <w:pPr>
              <w:pStyle w:val="af"/>
              <w:rPr>
                <w:rFonts w:ascii="Times New Roman" w:hAnsi="Times New Roman" w:cs="Times New Roman"/>
                <w:color w:val="000000"/>
                <w:sz w:val="28"/>
                <w:szCs w:val="28"/>
              </w:rPr>
            </w:pPr>
            <w:r w:rsidRPr="00EE1223">
              <w:rPr>
                <w:rFonts w:ascii="Times New Roman" w:hAnsi="Times New Roman" w:cs="Times New Roman"/>
                <w:color w:val="000000"/>
                <w:sz w:val="28"/>
                <w:szCs w:val="28"/>
              </w:rPr>
              <w:t>3. Федеральный закон от 06 октября 2003 года №131-ФЗ «Об общих принципах организации местного самоуправления в Российской Федерации»;</w:t>
            </w:r>
          </w:p>
          <w:p w14:paraId="6E793858" w14:textId="77777777" w:rsidR="00333F4A" w:rsidRPr="00EE1223" w:rsidRDefault="00333F4A" w:rsidP="00CB5145">
            <w:pPr>
              <w:pStyle w:val="af"/>
              <w:rPr>
                <w:rFonts w:ascii="Times New Roman" w:hAnsi="Times New Roman" w:cs="Times New Roman"/>
                <w:color w:val="000000"/>
                <w:sz w:val="28"/>
                <w:szCs w:val="28"/>
              </w:rPr>
            </w:pPr>
            <w:r w:rsidRPr="00EE1223">
              <w:rPr>
                <w:rFonts w:ascii="Times New Roman" w:hAnsi="Times New Roman" w:cs="Times New Roman"/>
                <w:color w:val="000000"/>
                <w:sz w:val="28"/>
                <w:szCs w:val="28"/>
              </w:rPr>
              <w:t>4. Постановление Правительства РФ от 25 декабря 2015 года № 1440</w:t>
            </w:r>
            <w:bookmarkStart w:id="1" w:name="bookmark1"/>
            <w:r w:rsidRPr="00EE1223">
              <w:rPr>
                <w:rFonts w:ascii="Times New Roman" w:hAnsi="Times New Roman" w:cs="Times New Roman"/>
                <w:color w:val="000000"/>
                <w:sz w:val="28"/>
                <w:szCs w:val="28"/>
              </w:rPr>
              <w:t xml:space="preserve"> </w:t>
            </w:r>
            <w:r w:rsidRPr="00EE1223">
              <w:rPr>
                <w:rFonts w:ascii="Times New Roman" w:hAnsi="Times New Roman" w:cs="Times New Roman"/>
                <w:b/>
                <w:color w:val="000000"/>
                <w:sz w:val="28"/>
                <w:szCs w:val="28"/>
              </w:rPr>
              <w:t>«</w:t>
            </w:r>
            <w:r w:rsidRPr="00EE1223">
              <w:rPr>
                <w:rFonts w:ascii="Times New Roman" w:hAnsi="Times New Roman" w:cs="Times New Roman"/>
                <w:color w:val="000000"/>
                <w:sz w:val="28"/>
                <w:szCs w:val="28"/>
              </w:rPr>
              <w:t>Об утверждении требований к программам комплексного развития транспортной инфраструктуры поселений, городских округов</w:t>
            </w:r>
            <w:bookmarkEnd w:id="1"/>
            <w:r w:rsidRPr="00EE1223">
              <w:rPr>
                <w:rFonts w:ascii="Times New Roman" w:hAnsi="Times New Roman" w:cs="Times New Roman"/>
                <w:color w:val="000000"/>
                <w:sz w:val="28"/>
                <w:szCs w:val="28"/>
              </w:rPr>
              <w:t>»;</w:t>
            </w:r>
          </w:p>
          <w:p w14:paraId="3B737331" w14:textId="77777777" w:rsidR="00333F4A" w:rsidRPr="00EE1223" w:rsidRDefault="00333F4A" w:rsidP="00CB5145">
            <w:pPr>
              <w:pStyle w:val="af"/>
              <w:rPr>
                <w:rFonts w:ascii="Times New Roman" w:hAnsi="Times New Roman" w:cs="Times New Roman"/>
                <w:color w:val="000000"/>
                <w:sz w:val="28"/>
                <w:szCs w:val="28"/>
              </w:rPr>
            </w:pPr>
            <w:r w:rsidRPr="00EE1223">
              <w:rPr>
                <w:rFonts w:ascii="Times New Roman" w:hAnsi="Times New Roman" w:cs="Times New Roman"/>
                <w:sz w:val="28"/>
                <w:szCs w:val="28"/>
              </w:rPr>
              <w:t>5. Устав Онотского муниципального образования.</w:t>
            </w:r>
          </w:p>
        </w:tc>
      </w:tr>
      <w:tr w:rsidR="00333F4A" w:rsidRPr="00EE1223" w14:paraId="2450EF81" w14:textId="77777777" w:rsidTr="00333F4A">
        <w:tc>
          <w:tcPr>
            <w:tcW w:w="2694" w:type="dxa"/>
            <w:tcBorders>
              <w:top w:val="single" w:sz="4" w:space="0" w:color="000000"/>
              <w:left w:val="single" w:sz="4" w:space="0" w:color="000000"/>
              <w:bottom w:val="single" w:sz="4" w:space="0" w:color="000000"/>
              <w:right w:val="nil"/>
            </w:tcBorders>
            <w:vAlign w:val="center"/>
          </w:tcPr>
          <w:p w14:paraId="26E601E8" w14:textId="77777777" w:rsidR="00333F4A" w:rsidRPr="00EE1223" w:rsidRDefault="00333F4A" w:rsidP="00333F4A">
            <w:pPr>
              <w:suppressAutoHyphens/>
              <w:snapToGrid w:val="0"/>
              <w:rPr>
                <w:rFonts w:ascii="Times New Roman" w:hAnsi="Times New Roman" w:cs="Times New Roman"/>
                <w:bCs/>
                <w:sz w:val="28"/>
                <w:szCs w:val="28"/>
                <w:lang w:eastAsia="ar-SA"/>
              </w:rPr>
            </w:pPr>
            <w:r w:rsidRPr="00EE1223">
              <w:rPr>
                <w:rFonts w:ascii="Times New Roman" w:hAnsi="Times New Roman" w:cs="Times New Roman"/>
                <w:bCs/>
                <w:sz w:val="28"/>
                <w:szCs w:val="28"/>
                <w:lang w:eastAsia="ar-SA"/>
              </w:rPr>
              <w:t>Заказчик Программы</w:t>
            </w:r>
          </w:p>
        </w:tc>
        <w:tc>
          <w:tcPr>
            <w:tcW w:w="7512" w:type="dxa"/>
            <w:tcBorders>
              <w:top w:val="single" w:sz="4" w:space="0" w:color="000000"/>
              <w:left w:val="single" w:sz="4" w:space="0" w:color="000000"/>
              <w:bottom w:val="single" w:sz="4" w:space="0" w:color="000000"/>
              <w:right w:val="single" w:sz="4" w:space="0" w:color="000000"/>
            </w:tcBorders>
            <w:vAlign w:val="center"/>
          </w:tcPr>
          <w:p w14:paraId="60E3F593" w14:textId="77777777" w:rsidR="00333F4A" w:rsidRPr="00EE1223" w:rsidRDefault="00333F4A" w:rsidP="00333F4A">
            <w:pPr>
              <w:suppressAutoHyphens/>
              <w:snapToGrid w:val="0"/>
              <w:rPr>
                <w:rFonts w:ascii="Times New Roman" w:hAnsi="Times New Roman" w:cs="Times New Roman"/>
                <w:sz w:val="28"/>
                <w:szCs w:val="28"/>
              </w:rPr>
            </w:pPr>
            <w:r w:rsidRPr="00EE1223">
              <w:rPr>
                <w:rFonts w:ascii="Times New Roman" w:hAnsi="Times New Roman" w:cs="Times New Roman"/>
                <w:sz w:val="28"/>
                <w:szCs w:val="28"/>
              </w:rPr>
              <w:t>Администрация Онотского муниципального образования. Местонахождение: Иркутская область, Черемховский район, с. Онот, ул. Советская, д. 11.</w:t>
            </w:r>
          </w:p>
        </w:tc>
      </w:tr>
      <w:tr w:rsidR="00333F4A" w:rsidRPr="00EE1223" w14:paraId="655F8AB3" w14:textId="77777777" w:rsidTr="00333F4A">
        <w:tc>
          <w:tcPr>
            <w:tcW w:w="2694" w:type="dxa"/>
            <w:tcBorders>
              <w:top w:val="single" w:sz="4" w:space="0" w:color="000000"/>
              <w:left w:val="single" w:sz="4" w:space="0" w:color="000000"/>
              <w:bottom w:val="single" w:sz="4" w:space="0" w:color="000000"/>
              <w:right w:val="nil"/>
            </w:tcBorders>
            <w:vAlign w:val="center"/>
          </w:tcPr>
          <w:p w14:paraId="5000FF4E" w14:textId="77777777" w:rsidR="00333F4A" w:rsidRPr="00EE1223" w:rsidRDefault="00333F4A" w:rsidP="00333F4A">
            <w:pPr>
              <w:suppressAutoHyphens/>
              <w:snapToGrid w:val="0"/>
              <w:rPr>
                <w:rFonts w:ascii="Times New Roman" w:hAnsi="Times New Roman" w:cs="Times New Roman"/>
                <w:bCs/>
                <w:sz w:val="28"/>
                <w:szCs w:val="28"/>
                <w:lang w:eastAsia="ar-SA"/>
              </w:rPr>
            </w:pPr>
            <w:r w:rsidRPr="00EE1223">
              <w:rPr>
                <w:rFonts w:ascii="Times New Roman" w:hAnsi="Times New Roman" w:cs="Times New Roman"/>
                <w:bCs/>
                <w:sz w:val="28"/>
                <w:szCs w:val="28"/>
              </w:rPr>
              <w:lastRenderedPageBreak/>
              <w:t>Разработчик Программы</w:t>
            </w:r>
          </w:p>
        </w:tc>
        <w:tc>
          <w:tcPr>
            <w:tcW w:w="7512" w:type="dxa"/>
            <w:tcBorders>
              <w:top w:val="single" w:sz="4" w:space="0" w:color="000000"/>
              <w:left w:val="single" w:sz="4" w:space="0" w:color="000000"/>
              <w:bottom w:val="single" w:sz="4" w:space="0" w:color="000000"/>
              <w:right w:val="single" w:sz="4" w:space="0" w:color="000000"/>
            </w:tcBorders>
            <w:vAlign w:val="center"/>
          </w:tcPr>
          <w:p w14:paraId="514F2C33" w14:textId="77777777" w:rsidR="00333F4A" w:rsidRPr="00EE1223" w:rsidRDefault="00333F4A" w:rsidP="00333F4A">
            <w:pPr>
              <w:suppressAutoHyphens/>
              <w:snapToGrid w:val="0"/>
              <w:rPr>
                <w:rFonts w:ascii="Times New Roman" w:hAnsi="Times New Roman" w:cs="Times New Roman"/>
                <w:sz w:val="28"/>
                <w:szCs w:val="28"/>
              </w:rPr>
            </w:pPr>
            <w:r w:rsidRPr="00EE1223">
              <w:rPr>
                <w:rFonts w:ascii="Times New Roman" w:hAnsi="Times New Roman" w:cs="Times New Roman"/>
                <w:sz w:val="28"/>
                <w:szCs w:val="28"/>
              </w:rPr>
              <w:t>Администрация Онотского муниципального образования. Местонахождение: Иркутская область, Черемховский район, с. Онот, ул. Советская, д. 11.</w:t>
            </w:r>
          </w:p>
        </w:tc>
      </w:tr>
      <w:tr w:rsidR="00333F4A" w:rsidRPr="00EE1223" w14:paraId="7B1A5BA3" w14:textId="77777777" w:rsidTr="00333F4A">
        <w:tc>
          <w:tcPr>
            <w:tcW w:w="2694" w:type="dxa"/>
            <w:tcBorders>
              <w:top w:val="single" w:sz="4" w:space="0" w:color="000000"/>
              <w:left w:val="single" w:sz="4" w:space="0" w:color="000000"/>
              <w:bottom w:val="single" w:sz="4" w:space="0" w:color="000000"/>
              <w:right w:val="nil"/>
            </w:tcBorders>
            <w:vAlign w:val="center"/>
          </w:tcPr>
          <w:p w14:paraId="1D58DDA1" w14:textId="77777777" w:rsidR="00333F4A" w:rsidRPr="00EE1223" w:rsidRDefault="00333F4A" w:rsidP="00333F4A">
            <w:pPr>
              <w:suppressAutoHyphens/>
              <w:snapToGrid w:val="0"/>
              <w:rPr>
                <w:rFonts w:ascii="Times New Roman" w:hAnsi="Times New Roman" w:cs="Times New Roman"/>
                <w:bCs/>
                <w:sz w:val="28"/>
                <w:szCs w:val="28"/>
                <w:lang w:eastAsia="ar-SA"/>
              </w:rPr>
            </w:pPr>
            <w:r w:rsidRPr="00EE1223">
              <w:rPr>
                <w:rFonts w:ascii="Times New Roman" w:hAnsi="Times New Roman" w:cs="Times New Roman"/>
                <w:bCs/>
                <w:sz w:val="28"/>
                <w:szCs w:val="28"/>
              </w:rPr>
              <w:t>Цель Программы</w:t>
            </w:r>
          </w:p>
        </w:tc>
        <w:tc>
          <w:tcPr>
            <w:tcW w:w="7512" w:type="dxa"/>
            <w:tcBorders>
              <w:top w:val="single" w:sz="4" w:space="0" w:color="000000"/>
              <w:left w:val="single" w:sz="4" w:space="0" w:color="000000"/>
              <w:bottom w:val="single" w:sz="4" w:space="0" w:color="000000"/>
              <w:right w:val="single" w:sz="4" w:space="0" w:color="000000"/>
            </w:tcBorders>
            <w:vAlign w:val="center"/>
          </w:tcPr>
          <w:p w14:paraId="753B32D7" w14:textId="77777777" w:rsidR="00333F4A" w:rsidRPr="00EE1223" w:rsidRDefault="00333F4A" w:rsidP="00333F4A">
            <w:pPr>
              <w:suppressAutoHyphens/>
              <w:snapToGrid w:val="0"/>
              <w:jc w:val="both"/>
              <w:rPr>
                <w:rFonts w:ascii="Times New Roman" w:hAnsi="Times New Roman" w:cs="Times New Roman"/>
                <w:bCs/>
                <w:sz w:val="28"/>
                <w:szCs w:val="28"/>
                <w:lang w:eastAsia="ar-SA"/>
              </w:rPr>
            </w:pPr>
            <w:r w:rsidRPr="00EE1223">
              <w:rPr>
                <w:rFonts w:ascii="Times New Roman" w:hAnsi="Times New Roman" w:cs="Times New Roman"/>
                <w:sz w:val="28"/>
                <w:szCs w:val="28"/>
              </w:rPr>
              <w:t>Создание условий для развития и устойчивого функционирования транспортной системы Онотского сельского поселения, повышение уровня безопасности дорожного движения.</w:t>
            </w:r>
          </w:p>
        </w:tc>
      </w:tr>
      <w:tr w:rsidR="00333F4A" w:rsidRPr="00EE1223" w14:paraId="75886165" w14:textId="77777777" w:rsidTr="00333F4A">
        <w:tc>
          <w:tcPr>
            <w:tcW w:w="2694" w:type="dxa"/>
            <w:tcBorders>
              <w:top w:val="single" w:sz="4" w:space="0" w:color="000000"/>
              <w:left w:val="single" w:sz="4" w:space="0" w:color="000000"/>
              <w:bottom w:val="single" w:sz="4" w:space="0" w:color="000000"/>
              <w:right w:val="nil"/>
            </w:tcBorders>
            <w:vAlign w:val="center"/>
          </w:tcPr>
          <w:p w14:paraId="3D3A6E08" w14:textId="77777777" w:rsidR="00333F4A" w:rsidRPr="00EE1223" w:rsidRDefault="00333F4A" w:rsidP="00333F4A">
            <w:pPr>
              <w:suppressAutoHyphens/>
              <w:snapToGrid w:val="0"/>
              <w:rPr>
                <w:rFonts w:ascii="Times New Roman" w:hAnsi="Times New Roman" w:cs="Times New Roman"/>
                <w:bCs/>
                <w:sz w:val="28"/>
                <w:szCs w:val="28"/>
                <w:lang w:eastAsia="ar-SA"/>
              </w:rPr>
            </w:pPr>
            <w:r w:rsidRPr="00EE1223">
              <w:rPr>
                <w:rFonts w:ascii="Times New Roman" w:hAnsi="Times New Roman" w:cs="Times New Roman"/>
                <w:bCs/>
                <w:sz w:val="28"/>
                <w:szCs w:val="28"/>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vAlign w:val="center"/>
          </w:tcPr>
          <w:p w14:paraId="059BFF74" w14:textId="77777777" w:rsidR="00333F4A" w:rsidRPr="00EE1223" w:rsidRDefault="00333F4A" w:rsidP="00CB5145">
            <w:pPr>
              <w:keepNext/>
              <w:snapToGrid w:val="0"/>
              <w:spacing w:after="0" w:line="240" w:lineRule="auto"/>
              <w:jc w:val="both"/>
              <w:rPr>
                <w:rFonts w:ascii="Times New Roman" w:hAnsi="Times New Roman" w:cs="Times New Roman"/>
                <w:bCs/>
                <w:sz w:val="28"/>
                <w:szCs w:val="28"/>
                <w:lang w:eastAsia="ar-SA"/>
              </w:rPr>
            </w:pPr>
            <w:r w:rsidRPr="00EE1223">
              <w:rPr>
                <w:rFonts w:ascii="Times New Roman" w:hAnsi="Times New Roman" w:cs="Times New Roman"/>
                <w:bCs/>
                <w:sz w:val="28"/>
                <w:szCs w:val="28"/>
              </w:rPr>
              <w:t>Основными задачами Программы являются:</w:t>
            </w:r>
          </w:p>
          <w:p w14:paraId="4CA3B0C0" w14:textId="77777777" w:rsidR="00333F4A" w:rsidRPr="00EE1223" w:rsidRDefault="00333F4A" w:rsidP="00CB5145">
            <w:pPr>
              <w:shd w:val="clear" w:color="auto" w:fill="FFFFFF"/>
              <w:spacing w:after="0" w:line="240" w:lineRule="auto"/>
              <w:jc w:val="both"/>
              <w:rPr>
                <w:rFonts w:ascii="Times New Roman" w:hAnsi="Times New Roman" w:cs="Times New Roman"/>
                <w:bCs/>
                <w:sz w:val="28"/>
                <w:szCs w:val="28"/>
              </w:rPr>
            </w:pPr>
            <w:r w:rsidRPr="00EE1223">
              <w:rPr>
                <w:rFonts w:ascii="Times New Roman" w:hAnsi="Times New Roman" w:cs="Times New Roman"/>
                <w:bCs/>
                <w:sz w:val="28"/>
                <w:szCs w:val="28"/>
              </w:rPr>
              <w:t>- формирование условий для социально- экономического развития;</w:t>
            </w:r>
          </w:p>
          <w:p w14:paraId="3EC084A6" w14:textId="77777777" w:rsidR="00333F4A" w:rsidRPr="00EE1223" w:rsidRDefault="00333F4A" w:rsidP="00CB5145">
            <w:pPr>
              <w:shd w:val="clear" w:color="auto" w:fill="FFFFFF"/>
              <w:spacing w:after="0" w:line="240" w:lineRule="auto"/>
              <w:jc w:val="both"/>
              <w:rPr>
                <w:rFonts w:ascii="Times New Roman" w:hAnsi="Times New Roman" w:cs="Times New Roman"/>
                <w:bCs/>
                <w:sz w:val="28"/>
                <w:szCs w:val="28"/>
              </w:rPr>
            </w:pPr>
            <w:r w:rsidRPr="00EE1223">
              <w:rPr>
                <w:rFonts w:ascii="Times New Roman" w:hAnsi="Times New Roman" w:cs="Times New Roman"/>
                <w:bCs/>
                <w:sz w:val="28"/>
                <w:szCs w:val="28"/>
              </w:rPr>
              <w:t xml:space="preserve">-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на территории </w:t>
            </w:r>
            <w:r w:rsidRPr="00EE1223">
              <w:rPr>
                <w:rFonts w:ascii="Times New Roman" w:hAnsi="Times New Roman" w:cs="Times New Roman"/>
                <w:sz w:val="28"/>
                <w:szCs w:val="28"/>
              </w:rPr>
              <w:t>муниципального образования</w:t>
            </w:r>
            <w:r w:rsidRPr="00EE1223">
              <w:rPr>
                <w:rFonts w:ascii="Times New Roman" w:hAnsi="Times New Roman" w:cs="Times New Roman"/>
                <w:bCs/>
                <w:sz w:val="28"/>
                <w:szCs w:val="28"/>
              </w:rPr>
              <w:t>;</w:t>
            </w:r>
          </w:p>
          <w:p w14:paraId="7AADB868" w14:textId="77777777" w:rsidR="00333F4A" w:rsidRPr="00EE1223" w:rsidRDefault="00333F4A" w:rsidP="00CB5145">
            <w:pPr>
              <w:shd w:val="clear" w:color="auto" w:fill="FFFFFF"/>
              <w:spacing w:after="0" w:line="240" w:lineRule="auto"/>
              <w:jc w:val="both"/>
              <w:rPr>
                <w:rFonts w:ascii="Times New Roman" w:hAnsi="Times New Roman" w:cs="Times New Roman"/>
                <w:bCs/>
                <w:sz w:val="28"/>
                <w:szCs w:val="28"/>
                <w:lang w:eastAsia="ar-SA"/>
              </w:rPr>
            </w:pPr>
            <w:r w:rsidRPr="00EE1223">
              <w:rPr>
                <w:rFonts w:ascii="Times New Roman" w:hAnsi="Times New Roman" w:cs="Times New Roman"/>
                <w:bCs/>
                <w:sz w:val="28"/>
                <w:szCs w:val="28"/>
              </w:rPr>
              <w:t xml:space="preserve">- снижение негативного воздействия транспортной инфраструктуры на окружающую среду </w:t>
            </w:r>
            <w:r w:rsidRPr="00EE1223">
              <w:rPr>
                <w:rFonts w:ascii="Times New Roman" w:hAnsi="Times New Roman" w:cs="Times New Roman"/>
                <w:sz w:val="28"/>
                <w:szCs w:val="28"/>
              </w:rPr>
              <w:t>муниципального образования</w:t>
            </w:r>
            <w:r w:rsidRPr="00EE1223">
              <w:rPr>
                <w:rFonts w:ascii="Times New Roman" w:hAnsi="Times New Roman" w:cs="Times New Roman"/>
                <w:bCs/>
                <w:sz w:val="28"/>
                <w:szCs w:val="28"/>
              </w:rPr>
              <w:t>.</w:t>
            </w:r>
          </w:p>
        </w:tc>
      </w:tr>
      <w:tr w:rsidR="00333F4A" w:rsidRPr="00EE1223" w14:paraId="72ACE937" w14:textId="77777777" w:rsidTr="00333F4A">
        <w:tc>
          <w:tcPr>
            <w:tcW w:w="2694" w:type="dxa"/>
            <w:tcBorders>
              <w:top w:val="single" w:sz="4" w:space="0" w:color="000000"/>
              <w:left w:val="single" w:sz="4" w:space="0" w:color="000000"/>
              <w:bottom w:val="single" w:sz="4" w:space="0" w:color="000000"/>
              <w:right w:val="nil"/>
            </w:tcBorders>
            <w:vAlign w:val="center"/>
          </w:tcPr>
          <w:p w14:paraId="0C0D4406" w14:textId="77777777" w:rsidR="00333F4A" w:rsidRPr="00EE1223" w:rsidRDefault="00333F4A" w:rsidP="00333F4A">
            <w:pPr>
              <w:suppressAutoHyphens/>
              <w:rPr>
                <w:rFonts w:ascii="Times New Roman" w:hAnsi="Times New Roman" w:cs="Times New Roman"/>
                <w:sz w:val="28"/>
                <w:szCs w:val="28"/>
                <w:lang w:eastAsia="ar-SA"/>
              </w:rPr>
            </w:pPr>
            <w:r w:rsidRPr="00EE1223">
              <w:rPr>
                <w:rFonts w:ascii="Times New Roman" w:hAnsi="Times New Roman" w:cs="Times New Roman"/>
                <w:sz w:val="28"/>
                <w:szCs w:val="28"/>
                <w:lang w:eastAsia="ar-SA"/>
              </w:rPr>
              <w:t>Целевые показатели (индикаторы) развития транспортной инфраструктуры</w:t>
            </w:r>
          </w:p>
        </w:tc>
        <w:tc>
          <w:tcPr>
            <w:tcW w:w="7512" w:type="dxa"/>
            <w:tcBorders>
              <w:top w:val="single" w:sz="4" w:space="0" w:color="000000"/>
              <w:left w:val="single" w:sz="4" w:space="0" w:color="000000"/>
              <w:bottom w:val="single" w:sz="4" w:space="0" w:color="000000"/>
              <w:right w:val="single" w:sz="4" w:space="0" w:color="000000"/>
            </w:tcBorders>
            <w:vAlign w:val="center"/>
          </w:tcPr>
          <w:p w14:paraId="73F7560B" w14:textId="77777777" w:rsidR="00333F4A" w:rsidRPr="00EE1223" w:rsidRDefault="00333F4A" w:rsidP="00333F4A">
            <w:pPr>
              <w:suppressAutoHyphens/>
              <w:jc w:val="both"/>
              <w:rPr>
                <w:rFonts w:ascii="Times New Roman" w:hAnsi="Times New Roman" w:cs="Times New Roman"/>
                <w:sz w:val="28"/>
                <w:szCs w:val="28"/>
                <w:highlight w:val="red"/>
                <w:lang w:eastAsia="ar-SA"/>
              </w:rPr>
            </w:pPr>
            <w:r w:rsidRPr="00EE1223">
              <w:rPr>
                <w:rFonts w:ascii="Times New Roman" w:hAnsi="Times New Roman" w:cs="Times New Roman"/>
                <w:sz w:val="28"/>
                <w:szCs w:val="28"/>
              </w:rPr>
              <w:t>Технико-экономические,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эффективность транспортного обслуживания населения и субъектов экономической деятельности.</w:t>
            </w:r>
          </w:p>
        </w:tc>
      </w:tr>
      <w:tr w:rsidR="00333F4A" w:rsidRPr="00EE1223" w14:paraId="68256939" w14:textId="77777777" w:rsidTr="00333F4A">
        <w:tc>
          <w:tcPr>
            <w:tcW w:w="2694" w:type="dxa"/>
            <w:tcBorders>
              <w:top w:val="single" w:sz="4" w:space="0" w:color="000000"/>
              <w:left w:val="single" w:sz="4" w:space="0" w:color="000000"/>
              <w:bottom w:val="single" w:sz="4" w:space="0" w:color="000000"/>
              <w:right w:val="nil"/>
            </w:tcBorders>
            <w:vAlign w:val="center"/>
          </w:tcPr>
          <w:p w14:paraId="6E7BE1AF" w14:textId="77777777" w:rsidR="00333F4A" w:rsidRPr="00EE1223" w:rsidRDefault="00333F4A" w:rsidP="00333F4A">
            <w:pPr>
              <w:suppressAutoHyphens/>
              <w:snapToGrid w:val="0"/>
              <w:rPr>
                <w:rFonts w:ascii="Times New Roman" w:hAnsi="Times New Roman" w:cs="Times New Roman"/>
                <w:bCs/>
                <w:sz w:val="28"/>
                <w:szCs w:val="28"/>
                <w:lang w:eastAsia="ar-SA"/>
              </w:rPr>
            </w:pPr>
            <w:r w:rsidRPr="00EE1223">
              <w:rPr>
                <w:rFonts w:ascii="Times New Roman" w:hAnsi="Times New Roman" w:cs="Times New Roman"/>
                <w:bCs/>
                <w:sz w:val="28"/>
                <w:szCs w:val="28"/>
              </w:rPr>
              <w:t>Срок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vAlign w:val="center"/>
          </w:tcPr>
          <w:p w14:paraId="596739E8" w14:textId="46747267" w:rsidR="00333F4A" w:rsidRPr="00CB5145" w:rsidRDefault="00333F4A" w:rsidP="00333F4A">
            <w:pPr>
              <w:keepNext/>
              <w:suppressAutoHyphens/>
              <w:snapToGrid w:val="0"/>
              <w:jc w:val="both"/>
              <w:rPr>
                <w:rFonts w:ascii="Times New Roman" w:hAnsi="Times New Roman" w:cs="Times New Roman"/>
                <w:sz w:val="28"/>
                <w:szCs w:val="28"/>
              </w:rPr>
            </w:pPr>
            <w:r w:rsidRPr="00EE1223">
              <w:rPr>
                <w:rFonts w:ascii="Times New Roman" w:hAnsi="Times New Roman" w:cs="Times New Roman"/>
                <w:bCs/>
                <w:sz w:val="28"/>
                <w:szCs w:val="28"/>
              </w:rPr>
              <w:t xml:space="preserve">Период реализации Программы: </w:t>
            </w:r>
            <w:r w:rsidR="000B2C88">
              <w:rPr>
                <w:rFonts w:ascii="Times New Roman" w:hAnsi="Times New Roman" w:cs="Times New Roman"/>
                <w:sz w:val="28"/>
                <w:szCs w:val="28"/>
              </w:rPr>
              <w:t>2022 - 202</w:t>
            </w:r>
            <w:r w:rsidR="00CB5145">
              <w:rPr>
                <w:rFonts w:ascii="Times New Roman" w:hAnsi="Times New Roman" w:cs="Times New Roman"/>
                <w:sz w:val="28"/>
                <w:szCs w:val="28"/>
              </w:rPr>
              <w:t>4</w:t>
            </w:r>
            <w:r w:rsidRPr="00EE1223">
              <w:rPr>
                <w:rFonts w:ascii="Times New Roman" w:hAnsi="Times New Roman" w:cs="Times New Roman"/>
                <w:sz w:val="28"/>
                <w:szCs w:val="28"/>
              </w:rPr>
              <w:t xml:space="preserve"> </w:t>
            </w:r>
            <w:r w:rsidR="000B2C88" w:rsidRPr="00EE1223">
              <w:rPr>
                <w:rFonts w:ascii="Times New Roman" w:hAnsi="Times New Roman" w:cs="Times New Roman"/>
                <w:sz w:val="28"/>
                <w:szCs w:val="28"/>
              </w:rPr>
              <w:t>гг.</w:t>
            </w:r>
          </w:p>
        </w:tc>
      </w:tr>
      <w:tr w:rsidR="00333F4A" w:rsidRPr="00EE1223" w14:paraId="02467C36" w14:textId="77777777" w:rsidTr="00333F4A">
        <w:tc>
          <w:tcPr>
            <w:tcW w:w="2694" w:type="dxa"/>
            <w:tcBorders>
              <w:top w:val="single" w:sz="4" w:space="0" w:color="000000"/>
              <w:left w:val="single" w:sz="4" w:space="0" w:color="000000"/>
              <w:bottom w:val="single" w:sz="4" w:space="0" w:color="000000"/>
              <w:right w:val="nil"/>
            </w:tcBorders>
            <w:vAlign w:val="center"/>
          </w:tcPr>
          <w:p w14:paraId="7E4297C7" w14:textId="77777777" w:rsidR="00333F4A" w:rsidRPr="00EE1223" w:rsidRDefault="00333F4A" w:rsidP="00333F4A">
            <w:pPr>
              <w:suppressAutoHyphens/>
              <w:snapToGrid w:val="0"/>
              <w:rPr>
                <w:rFonts w:ascii="Times New Roman" w:hAnsi="Times New Roman" w:cs="Times New Roman"/>
                <w:bCs/>
                <w:sz w:val="28"/>
                <w:szCs w:val="28"/>
              </w:rPr>
            </w:pPr>
            <w:r w:rsidRPr="00EE1223">
              <w:rPr>
                <w:rFonts w:ascii="Times New Roman" w:hAnsi="Times New Roman" w:cs="Times New Roman"/>
                <w:bCs/>
                <w:sz w:val="28"/>
                <w:szCs w:val="28"/>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7512" w:type="dxa"/>
            <w:tcBorders>
              <w:top w:val="single" w:sz="4" w:space="0" w:color="000000"/>
              <w:left w:val="single" w:sz="4" w:space="0" w:color="000000"/>
              <w:bottom w:val="single" w:sz="4" w:space="0" w:color="000000"/>
              <w:right w:val="single" w:sz="4" w:space="0" w:color="000000"/>
            </w:tcBorders>
            <w:vAlign w:val="center"/>
          </w:tcPr>
          <w:p w14:paraId="5BC5B8F5" w14:textId="77777777" w:rsidR="00333F4A" w:rsidRPr="00EE1223" w:rsidRDefault="00333F4A" w:rsidP="00333F4A">
            <w:pPr>
              <w:pStyle w:val="ConsPlusCell"/>
              <w:widowControl/>
              <w:jc w:val="both"/>
              <w:rPr>
                <w:rFonts w:ascii="Times New Roman" w:hAnsi="Times New Roman" w:cs="Times New Roman"/>
                <w:color w:val="auto"/>
              </w:rPr>
            </w:pPr>
            <w:r w:rsidRPr="00EE1223">
              <w:rPr>
                <w:rFonts w:ascii="Times New Roman" w:hAnsi="Times New Roman" w:cs="Times New Roman"/>
                <w:color w:val="auto"/>
              </w:rPr>
              <w:t xml:space="preserve">В рамках Программы запланированы мероприятия по </w:t>
            </w:r>
            <w:r w:rsidRPr="00EE1223">
              <w:rPr>
                <w:rFonts w:ascii="Times New Roman" w:hAnsi="Times New Roman" w:cs="Times New Roman"/>
              </w:rPr>
              <w:t>обеспечению сохранности автомобильных дорог местного значения, выполнения ремонтных и эксплуатационных работ:</w:t>
            </w:r>
          </w:p>
          <w:p w14:paraId="4B557F05" w14:textId="77777777" w:rsidR="00333F4A" w:rsidRPr="00EE1223" w:rsidRDefault="00333F4A" w:rsidP="00333F4A">
            <w:pPr>
              <w:pStyle w:val="aa"/>
              <w:spacing w:after="0"/>
              <w:ind w:left="0"/>
              <w:jc w:val="both"/>
              <w:rPr>
                <w:sz w:val="28"/>
                <w:szCs w:val="28"/>
              </w:rPr>
            </w:pPr>
            <w:r w:rsidRPr="00EE1223">
              <w:rPr>
                <w:sz w:val="28"/>
                <w:szCs w:val="28"/>
              </w:rPr>
              <w:t>- капитальный, текущий ремонт автомобильных дорог местного значения;</w:t>
            </w:r>
          </w:p>
          <w:p w14:paraId="29F6D1DD" w14:textId="77777777" w:rsidR="00333F4A" w:rsidRPr="00EE1223" w:rsidRDefault="00333F4A" w:rsidP="00333F4A">
            <w:pPr>
              <w:pStyle w:val="aa"/>
              <w:spacing w:after="0"/>
              <w:ind w:left="0"/>
              <w:jc w:val="both"/>
              <w:rPr>
                <w:sz w:val="28"/>
                <w:szCs w:val="28"/>
              </w:rPr>
            </w:pPr>
            <w:r w:rsidRPr="00EE1223">
              <w:rPr>
                <w:sz w:val="28"/>
                <w:szCs w:val="28"/>
              </w:rPr>
              <w:t>- устройство пешеходных тротуаров (в перспективе до 2032 года);</w:t>
            </w:r>
          </w:p>
          <w:p w14:paraId="7CDDC61A" w14:textId="77777777" w:rsidR="00333F4A" w:rsidRPr="00EE1223" w:rsidRDefault="00333F4A" w:rsidP="00333F4A">
            <w:pPr>
              <w:pStyle w:val="aa"/>
              <w:spacing w:after="0"/>
              <w:ind w:left="0"/>
              <w:jc w:val="both"/>
              <w:rPr>
                <w:sz w:val="28"/>
                <w:szCs w:val="28"/>
              </w:rPr>
            </w:pPr>
            <w:r w:rsidRPr="00EE1223">
              <w:rPr>
                <w:sz w:val="28"/>
                <w:szCs w:val="28"/>
              </w:rPr>
              <w:t xml:space="preserve">- содержание дорог, с регулярным </w:t>
            </w:r>
            <w:proofErr w:type="spellStart"/>
            <w:r w:rsidRPr="00EE1223">
              <w:rPr>
                <w:sz w:val="28"/>
                <w:szCs w:val="28"/>
              </w:rPr>
              <w:t>грейдерованием</w:t>
            </w:r>
            <w:proofErr w:type="spellEnd"/>
            <w:r w:rsidRPr="00EE1223">
              <w:rPr>
                <w:sz w:val="28"/>
                <w:szCs w:val="28"/>
              </w:rPr>
              <w:t>, ямочным ремонтом;</w:t>
            </w:r>
          </w:p>
          <w:p w14:paraId="6305C3D6" w14:textId="77777777" w:rsidR="00333F4A" w:rsidRPr="00EE1223" w:rsidRDefault="00333F4A" w:rsidP="00333F4A">
            <w:pPr>
              <w:pStyle w:val="aa"/>
              <w:spacing w:after="0"/>
              <w:ind w:left="0"/>
              <w:jc w:val="both"/>
              <w:rPr>
                <w:sz w:val="28"/>
                <w:szCs w:val="28"/>
              </w:rPr>
            </w:pPr>
            <w:r w:rsidRPr="00EE1223">
              <w:rPr>
                <w:sz w:val="28"/>
                <w:szCs w:val="28"/>
              </w:rPr>
              <w:t>-приобретение и установка дорожных знаков;</w:t>
            </w:r>
          </w:p>
          <w:p w14:paraId="6F36D443" w14:textId="77777777" w:rsidR="00333F4A" w:rsidRPr="00EE1223" w:rsidRDefault="00333F4A" w:rsidP="00333F4A">
            <w:pPr>
              <w:pStyle w:val="aa"/>
              <w:spacing w:after="0"/>
              <w:ind w:left="0"/>
              <w:jc w:val="both"/>
              <w:rPr>
                <w:sz w:val="28"/>
                <w:szCs w:val="28"/>
              </w:rPr>
            </w:pPr>
            <w:r w:rsidRPr="00EE1223">
              <w:rPr>
                <w:sz w:val="28"/>
                <w:szCs w:val="28"/>
              </w:rPr>
              <w:t>- приобретение и установка светильников уличного освещения;</w:t>
            </w:r>
          </w:p>
          <w:p w14:paraId="257A0148" w14:textId="77777777" w:rsidR="00333F4A" w:rsidRPr="00EE1223" w:rsidRDefault="00333F4A" w:rsidP="00333F4A">
            <w:pPr>
              <w:pStyle w:val="aa"/>
              <w:spacing w:after="0"/>
              <w:ind w:left="0"/>
              <w:jc w:val="both"/>
              <w:rPr>
                <w:sz w:val="28"/>
                <w:szCs w:val="28"/>
              </w:rPr>
            </w:pPr>
            <w:r w:rsidRPr="00EE1223">
              <w:rPr>
                <w:sz w:val="28"/>
                <w:szCs w:val="28"/>
              </w:rPr>
              <w:t xml:space="preserve">- 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w:t>
            </w:r>
            <w:r w:rsidRPr="00EE1223">
              <w:rPr>
                <w:sz w:val="28"/>
                <w:szCs w:val="28"/>
              </w:rPr>
              <w:lastRenderedPageBreak/>
              <w:t>населенных пунктов Онотского муниципального образования и земельные участки под ними, сооружений на них.</w:t>
            </w:r>
          </w:p>
          <w:p w14:paraId="3172201B" w14:textId="17D5F4F5" w:rsidR="00333F4A" w:rsidRPr="00B2038B" w:rsidRDefault="00333F4A" w:rsidP="00B2038B">
            <w:pPr>
              <w:jc w:val="both"/>
              <w:rPr>
                <w:rFonts w:ascii="Times New Roman" w:hAnsi="Times New Roman" w:cs="Times New Roman"/>
                <w:sz w:val="28"/>
                <w:szCs w:val="28"/>
              </w:rPr>
            </w:pPr>
            <w:r w:rsidRPr="00EE1223">
              <w:rPr>
                <w:rFonts w:ascii="Times New Roman" w:hAnsi="Times New Roman" w:cs="Times New Roman"/>
                <w:sz w:val="28"/>
                <w:szCs w:val="28"/>
              </w:rPr>
              <w:t>- обслуживание систем контроля и управления линиями электроосвещения, 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освещение.</w:t>
            </w:r>
          </w:p>
        </w:tc>
      </w:tr>
      <w:tr w:rsidR="00333F4A" w:rsidRPr="00EE1223" w14:paraId="79833E8A" w14:textId="77777777" w:rsidTr="00333F4A">
        <w:tc>
          <w:tcPr>
            <w:tcW w:w="2694" w:type="dxa"/>
            <w:tcBorders>
              <w:top w:val="single" w:sz="4" w:space="0" w:color="000000"/>
              <w:left w:val="single" w:sz="4" w:space="0" w:color="000000"/>
              <w:bottom w:val="single" w:sz="4" w:space="0" w:color="000000"/>
              <w:right w:val="nil"/>
            </w:tcBorders>
            <w:vAlign w:val="center"/>
          </w:tcPr>
          <w:p w14:paraId="6517D345" w14:textId="77777777" w:rsidR="00333F4A" w:rsidRPr="00EE1223" w:rsidRDefault="00333F4A" w:rsidP="00333F4A">
            <w:pPr>
              <w:suppressAutoHyphens/>
              <w:snapToGrid w:val="0"/>
              <w:rPr>
                <w:rFonts w:ascii="Times New Roman" w:hAnsi="Times New Roman" w:cs="Times New Roman"/>
                <w:bCs/>
                <w:sz w:val="28"/>
                <w:szCs w:val="28"/>
                <w:lang w:eastAsia="ar-SA"/>
              </w:rPr>
            </w:pPr>
            <w:r w:rsidRPr="00EE1223">
              <w:rPr>
                <w:rFonts w:ascii="Times New Roman" w:hAnsi="Times New Roman" w:cs="Times New Roman"/>
                <w:bCs/>
                <w:sz w:val="28"/>
                <w:szCs w:val="28"/>
              </w:rPr>
              <w:lastRenderedPageBreak/>
              <w:t>Объемы и источники финансирования</w:t>
            </w:r>
          </w:p>
        </w:tc>
        <w:tc>
          <w:tcPr>
            <w:tcW w:w="7512" w:type="dxa"/>
            <w:tcBorders>
              <w:top w:val="single" w:sz="4" w:space="0" w:color="000000"/>
              <w:left w:val="single" w:sz="4" w:space="0" w:color="000000"/>
              <w:bottom w:val="single" w:sz="4" w:space="0" w:color="000000"/>
              <w:right w:val="single" w:sz="4" w:space="0" w:color="000000"/>
            </w:tcBorders>
            <w:vAlign w:val="center"/>
          </w:tcPr>
          <w:p w14:paraId="5E10EBFD" w14:textId="6E312F2B" w:rsidR="00333F4A" w:rsidRPr="00EE1223" w:rsidRDefault="00333F4A" w:rsidP="00333F4A">
            <w:pPr>
              <w:pStyle w:val="ConsPlusCell"/>
              <w:widowControl/>
              <w:snapToGrid w:val="0"/>
              <w:rPr>
                <w:rFonts w:ascii="Times New Roman" w:hAnsi="Times New Roman" w:cs="Times New Roman"/>
                <w:color w:val="auto"/>
              </w:rPr>
            </w:pPr>
            <w:r w:rsidRPr="00EE1223">
              <w:rPr>
                <w:rFonts w:ascii="Times New Roman" w:hAnsi="Times New Roman" w:cs="Times New Roman"/>
                <w:color w:val="auto"/>
              </w:rPr>
              <w:t xml:space="preserve">Финансовое обеспечение мероприятий Программы осуществляется за счет средств бюджета Онотского муниципального образования. Объем финансирования Программы составляет </w:t>
            </w:r>
            <w:r w:rsidR="003E583D">
              <w:rPr>
                <w:rFonts w:ascii="Times New Roman" w:hAnsi="Times New Roman" w:cs="Times New Roman"/>
                <w:color w:val="auto"/>
              </w:rPr>
              <w:t>1485,2</w:t>
            </w:r>
            <w:r w:rsidRPr="00EE1223">
              <w:rPr>
                <w:rFonts w:ascii="Times New Roman" w:hAnsi="Times New Roman" w:cs="Times New Roman"/>
                <w:color w:val="auto"/>
              </w:rPr>
              <w:t xml:space="preserve"> тыс. </w:t>
            </w:r>
            <w:r w:rsidR="00DD7010" w:rsidRPr="00EE1223">
              <w:rPr>
                <w:rFonts w:ascii="Times New Roman" w:hAnsi="Times New Roman" w:cs="Times New Roman"/>
                <w:color w:val="auto"/>
              </w:rPr>
              <w:t>руб.</w:t>
            </w:r>
            <w:r w:rsidRPr="00EE1223">
              <w:rPr>
                <w:rFonts w:ascii="Times New Roman" w:hAnsi="Times New Roman" w:cs="Times New Roman"/>
                <w:color w:val="auto"/>
              </w:rPr>
              <w:t xml:space="preserve"> том числе по годам:</w:t>
            </w:r>
          </w:p>
          <w:p w14:paraId="4A3A254C" w14:textId="34577E57" w:rsidR="00333F4A" w:rsidRPr="00B2038B" w:rsidRDefault="00333F4A" w:rsidP="00333F4A">
            <w:pPr>
              <w:pStyle w:val="ConsPlusCell"/>
              <w:widowControl/>
              <w:rPr>
                <w:rFonts w:ascii="Times New Roman" w:hAnsi="Times New Roman" w:cs="Times New Roman"/>
                <w:color w:val="auto"/>
              </w:rPr>
            </w:pPr>
            <w:r w:rsidRPr="00B2038B">
              <w:rPr>
                <w:rFonts w:ascii="Times New Roman" w:hAnsi="Times New Roman" w:cs="Times New Roman"/>
                <w:color w:val="auto"/>
              </w:rPr>
              <w:t>20</w:t>
            </w:r>
            <w:r w:rsidR="00B2038B" w:rsidRPr="00B2038B">
              <w:rPr>
                <w:rFonts w:ascii="Times New Roman" w:hAnsi="Times New Roman" w:cs="Times New Roman"/>
                <w:color w:val="auto"/>
              </w:rPr>
              <w:t>22</w:t>
            </w:r>
            <w:r w:rsidRPr="00B2038B">
              <w:rPr>
                <w:rFonts w:ascii="Times New Roman" w:hAnsi="Times New Roman" w:cs="Times New Roman"/>
                <w:color w:val="auto"/>
              </w:rPr>
              <w:t xml:space="preserve"> год – </w:t>
            </w:r>
            <w:r w:rsidR="00B2038B">
              <w:rPr>
                <w:rFonts w:ascii="Times New Roman" w:hAnsi="Times New Roman" w:cs="Times New Roman"/>
                <w:color w:val="auto"/>
              </w:rPr>
              <w:t>467</w:t>
            </w:r>
            <w:r w:rsidR="003E583D">
              <w:rPr>
                <w:rFonts w:ascii="Times New Roman" w:hAnsi="Times New Roman" w:cs="Times New Roman"/>
                <w:color w:val="auto"/>
              </w:rPr>
              <w:t>,0</w:t>
            </w:r>
            <w:r w:rsidRPr="00B2038B">
              <w:rPr>
                <w:rFonts w:ascii="Times New Roman" w:hAnsi="Times New Roman" w:cs="Times New Roman"/>
                <w:color w:val="auto"/>
              </w:rPr>
              <w:t xml:space="preserve"> тыс. руб.;</w:t>
            </w:r>
          </w:p>
          <w:p w14:paraId="33B5AD07" w14:textId="2054399A" w:rsidR="00333F4A" w:rsidRPr="00B2038B" w:rsidRDefault="00333F4A" w:rsidP="00333F4A">
            <w:pPr>
              <w:pStyle w:val="ConsPlusCell"/>
              <w:widowControl/>
              <w:rPr>
                <w:rFonts w:ascii="Times New Roman" w:hAnsi="Times New Roman" w:cs="Times New Roman"/>
                <w:color w:val="auto"/>
              </w:rPr>
            </w:pPr>
            <w:r w:rsidRPr="00B2038B">
              <w:rPr>
                <w:rFonts w:ascii="Times New Roman" w:hAnsi="Times New Roman" w:cs="Times New Roman"/>
                <w:color w:val="auto"/>
              </w:rPr>
              <w:t>20</w:t>
            </w:r>
            <w:r w:rsidR="00B2038B" w:rsidRPr="00B2038B">
              <w:rPr>
                <w:rFonts w:ascii="Times New Roman" w:hAnsi="Times New Roman" w:cs="Times New Roman"/>
                <w:color w:val="auto"/>
              </w:rPr>
              <w:t>23</w:t>
            </w:r>
            <w:r w:rsidRPr="00B2038B">
              <w:rPr>
                <w:rFonts w:ascii="Times New Roman" w:hAnsi="Times New Roman" w:cs="Times New Roman"/>
                <w:color w:val="auto"/>
              </w:rPr>
              <w:t xml:space="preserve"> год – </w:t>
            </w:r>
            <w:r w:rsidR="003E583D">
              <w:rPr>
                <w:rFonts w:ascii="Times New Roman" w:hAnsi="Times New Roman" w:cs="Times New Roman"/>
                <w:color w:val="auto"/>
              </w:rPr>
              <w:t>489,5</w:t>
            </w:r>
            <w:r w:rsidRPr="00B2038B">
              <w:rPr>
                <w:rFonts w:ascii="Times New Roman" w:hAnsi="Times New Roman" w:cs="Times New Roman"/>
                <w:color w:val="auto"/>
              </w:rPr>
              <w:t xml:space="preserve"> тыс. руб.;</w:t>
            </w:r>
          </w:p>
          <w:p w14:paraId="42C80393" w14:textId="4456D74D" w:rsidR="00333F4A" w:rsidRPr="00B2038B" w:rsidRDefault="00333F4A" w:rsidP="00333F4A">
            <w:pPr>
              <w:pStyle w:val="ConsPlusCell"/>
              <w:widowControl/>
              <w:rPr>
                <w:rFonts w:ascii="Times New Roman" w:hAnsi="Times New Roman" w:cs="Times New Roman"/>
                <w:color w:val="auto"/>
              </w:rPr>
            </w:pPr>
            <w:r w:rsidRPr="00B2038B">
              <w:rPr>
                <w:rFonts w:ascii="Times New Roman" w:hAnsi="Times New Roman" w:cs="Times New Roman"/>
                <w:color w:val="auto"/>
              </w:rPr>
              <w:t>20</w:t>
            </w:r>
            <w:r w:rsidR="00B2038B" w:rsidRPr="00B2038B">
              <w:rPr>
                <w:rFonts w:ascii="Times New Roman" w:hAnsi="Times New Roman" w:cs="Times New Roman"/>
                <w:color w:val="auto"/>
              </w:rPr>
              <w:t>24</w:t>
            </w:r>
            <w:r w:rsidRPr="00B2038B">
              <w:rPr>
                <w:rFonts w:ascii="Times New Roman" w:hAnsi="Times New Roman" w:cs="Times New Roman"/>
                <w:color w:val="auto"/>
              </w:rPr>
              <w:t xml:space="preserve"> год – </w:t>
            </w:r>
            <w:r w:rsidR="003E583D">
              <w:rPr>
                <w:rFonts w:ascii="Times New Roman" w:hAnsi="Times New Roman" w:cs="Times New Roman"/>
                <w:color w:val="auto"/>
              </w:rPr>
              <w:t>528,7</w:t>
            </w:r>
            <w:r w:rsidRPr="00B2038B">
              <w:rPr>
                <w:rFonts w:ascii="Times New Roman" w:hAnsi="Times New Roman" w:cs="Times New Roman"/>
                <w:color w:val="auto"/>
              </w:rPr>
              <w:t xml:space="preserve"> тыс. руб.;</w:t>
            </w:r>
          </w:p>
          <w:p w14:paraId="0E3DF240" w14:textId="77777777" w:rsidR="00333F4A" w:rsidRPr="00EE1223" w:rsidRDefault="00333F4A" w:rsidP="00333F4A">
            <w:pPr>
              <w:suppressAutoHyphens/>
              <w:jc w:val="both"/>
              <w:rPr>
                <w:rFonts w:ascii="Times New Roman" w:hAnsi="Times New Roman" w:cs="Times New Roman"/>
                <w:bCs/>
                <w:iCs/>
                <w:sz w:val="28"/>
                <w:szCs w:val="28"/>
                <w:lang w:eastAsia="ar-SA"/>
              </w:rPr>
            </w:pPr>
            <w:r w:rsidRPr="00EE1223">
              <w:rPr>
                <w:rFonts w:ascii="Times New Roman" w:hAnsi="Times New Roman" w:cs="Times New Roman"/>
                <w:bCs/>
                <w:iCs/>
                <w:sz w:val="28"/>
                <w:szCs w:val="28"/>
              </w:rPr>
              <w:t xml:space="preserve">Финансирование из бюджета Онотского </w:t>
            </w:r>
            <w:r w:rsidRPr="00EE1223">
              <w:rPr>
                <w:rFonts w:ascii="Times New Roman" w:hAnsi="Times New Roman" w:cs="Times New Roman"/>
                <w:sz w:val="28"/>
                <w:szCs w:val="28"/>
              </w:rPr>
              <w:t>муниципального образования</w:t>
            </w:r>
            <w:r w:rsidRPr="00EE1223">
              <w:rPr>
                <w:rFonts w:ascii="Times New Roman" w:hAnsi="Times New Roman" w:cs="Times New Roman"/>
                <w:bCs/>
                <w:iCs/>
                <w:sz w:val="28"/>
                <w:szCs w:val="28"/>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bl>
    <w:p w14:paraId="3B03244D" w14:textId="77777777" w:rsidR="00333F4A" w:rsidRPr="00EE1223" w:rsidRDefault="00333F4A" w:rsidP="00333F4A">
      <w:pPr>
        <w:pStyle w:val="a7"/>
        <w:spacing w:before="0" w:beforeAutospacing="0" w:after="0" w:afterAutospacing="0"/>
        <w:jc w:val="both"/>
        <w:rPr>
          <w:rFonts w:ascii="Times New Roman" w:hAnsi="Times New Roman"/>
          <w:sz w:val="28"/>
          <w:szCs w:val="28"/>
        </w:rPr>
      </w:pPr>
    </w:p>
    <w:p w14:paraId="029474AB" w14:textId="77777777" w:rsidR="00333F4A" w:rsidRPr="00EE1223" w:rsidRDefault="00333F4A" w:rsidP="00333F4A">
      <w:pPr>
        <w:pStyle w:val="a7"/>
        <w:spacing w:before="0" w:beforeAutospacing="0" w:after="0" w:afterAutospacing="0"/>
        <w:jc w:val="center"/>
        <w:rPr>
          <w:rFonts w:ascii="Times New Roman" w:hAnsi="Times New Roman"/>
          <w:b/>
          <w:bCs/>
          <w:sz w:val="28"/>
          <w:szCs w:val="28"/>
        </w:rPr>
      </w:pPr>
      <w:r w:rsidRPr="00EE1223">
        <w:rPr>
          <w:rFonts w:ascii="Times New Roman" w:hAnsi="Times New Roman"/>
          <w:b/>
          <w:bCs/>
          <w:sz w:val="28"/>
          <w:szCs w:val="28"/>
        </w:rPr>
        <w:t>2. Характеристика существующего состояния транспортной инфраструктуры Онотского муниципального образования</w:t>
      </w:r>
    </w:p>
    <w:p w14:paraId="144C7DAB" w14:textId="77777777" w:rsidR="00333F4A" w:rsidRPr="00EE1223" w:rsidRDefault="00333F4A" w:rsidP="00333F4A">
      <w:pPr>
        <w:pStyle w:val="a7"/>
        <w:spacing w:before="0" w:beforeAutospacing="0" w:after="0" w:afterAutospacing="0"/>
        <w:jc w:val="center"/>
        <w:rPr>
          <w:rFonts w:ascii="Times New Roman" w:hAnsi="Times New Roman"/>
          <w:b/>
          <w:bCs/>
          <w:sz w:val="28"/>
          <w:szCs w:val="28"/>
        </w:rPr>
      </w:pPr>
    </w:p>
    <w:p w14:paraId="557DCFC8" w14:textId="77777777" w:rsidR="00333F4A" w:rsidRPr="00EE1223" w:rsidRDefault="00333F4A" w:rsidP="00333F4A">
      <w:pPr>
        <w:pStyle w:val="a7"/>
        <w:spacing w:before="0" w:beforeAutospacing="0" w:after="0" w:afterAutospacing="0"/>
        <w:jc w:val="center"/>
        <w:rPr>
          <w:rFonts w:ascii="Times New Roman" w:hAnsi="Times New Roman"/>
          <w:b/>
          <w:bCs/>
          <w:sz w:val="28"/>
          <w:szCs w:val="28"/>
        </w:rPr>
      </w:pPr>
      <w:r w:rsidRPr="00EE1223">
        <w:rPr>
          <w:rFonts w:ascii="Times New Roman" w:hAnsi="Times New Roman"/>
          <w:b/>
          <w:bCs/>
          <w:sz w:val="28"/>
          <w:szCs w:val="28"/>
        </w:rPr>
        <w:t>2.1. Общие сведения</w:t>
      </w:r>
    </w:p>
    <w:p w14:paraId="56990126" w14:textId="332BE944" w:rsidR="00333F4A" w:rsidRPr="00EE1223" w:rsidRDefault="00333F4A" w:rsidP="00333F4A">
      <w:pPr>
        <w:pStyle w:val="ad"/>
        <w:ind w:firstLine="550"/>
        <w:jc w:val="both"/>
        <w:rPr>
          <w:rFonts w:ascii="Times New Roman" w:hAnsi="Times New Roman" w:cs="Times New Roman"/>
          <w:sz w:val="28"/>
          <w:szCs w:val="28"/>
        </w:rPr>
      </w:pPr>
      <w:r w:rsidRPr="00EE1223">
        <w:rPr>
          <w:rFonts w:ascii="Times New Roman" w:hAnsi="Times New Roman" w:cs="Times New Roman"/>
          <w:sz w:val="28"/>
          <w:szCs w:val="28"/>
        </w:rPr>
        <w:t>Онотское муниципальное образование (далее – Онотское МО) в</w:t>
      </w:r>
      <w:r w:rsidRPr="00EE1223">
        <w:rPr>
          <w:rFonts w:ascii="Times New Roman" w:hAnsi="Times New Roman" w:cs="Times New Roman"/>
          <w:bCs/>
          <w:sz w:val="28"/>
          <w:szCs w:val="28"/>
        </w:rPr>
        <w:t xml:space="preserve">ходит в состав Иркутской области </w:t>
      </w:r>
      <w:hyperlink r:id="rId6" w:tgtFrame="_parent" w:tooltip="Центральный федеральный округ Российской Федерации" w:history="1">
        <w:r w:rsidRPr="00EE1223">
          <w:rPr>
            <w:rStyle w:val="a9"/>
            <w:rFonts w:ascii="Times New Roman" w:hAnsi="Times New Roman" w:cs="Times New Roman"/>
            <w:bCs/>
            <w:sz w:val="28"/>
            <w:szCs w:val="28"/>
          </w:rPr>
          <w:t>Сибирского федерального округа Российской Федерации</w:t>
        </w:r>
      </w:hyperlink>
      <w:r w:rsidRPr="00EE1223">
        <w:rPr>
          <w:rFonts w:ascii="Times New Roman" w:hAnsi="Times New Roman" w:cs="Times New Roman"/>
          <w:bCs/>
          <w:sz w:val="28"/>
          <w:szCs w:val="28"/>
        </w:rPr>
        <w:t>.</w:t>
      </w:r>
      <w:r w:rsidRPr="00EE1223">
        <w:rPr>
          <w:rFonts w:ascii="Times New Roman" w:hAnsi="Times New Roman" w:cs="Times New Roman"/>
          <w:sz w:val="28"/>
          <w:szCs w:val="28"/>
        </w:rPr>
        <w:t xml:space="preserve"> Расположено в юго-западной части Черемховского района Иркутской области. Западная граница совпадает с границей </w:t>
      </w:r>
      <w:proofErr w:type="spellStart"/>
      <w:r w:rsidR="00FC6708">
        <w:rPr>
          <w:rFonts w:ascii="Times New Roman" w:hAnsi="Times New Roman" w:cs="Times New Roman"/>
          <w:sz w:val="28"/>
          <w:szCs w:val="28"/>
        </w:rPr>
        <w:t>Новостроевского</w:t>
      </w:r>
      <w:proofErr w:type="spellEnd"/>
      <w:r w:rsidRPr="00EE1223">
        <w:rPr>
          <w:rFonts w:ascii="Times New Roman" w:hAnsi="Times New Roman" w:cs="Times New Roman"/>
          <w:sz w:val="28"/>
          <w:szCs w:val="28"/>
        </w:rPr>
        <w:t xml:space="preserve"> муниципального образования, южная идет по границе Иркутской области с Республикой Бурятия. Восточная граница проходит по границе </w:t>
      </w:r>
      <w:proofErr w:type="spellStart"/>
      <w:r w:rsidRPr="00EE1223">
        <w:rPr>
          <w:rFonts w:ascii="Times New Roman" w:hAnsi="Times New Roman" w:cs="Times New Roman"/>
          <w:sz w:val="28"/>
          <w:szCs w:val="28"/>
        </w:rPr>
        <w:t>Тальниковского</w:t>
      </w:r>
      <w:proofErr w:type="spellEnd"/>
      <w:r w:rsidRPr="00EE1223">
        <w:rPr>
          <w:rFonts w:ascii="Times New Roman" w:hAnsi="Times New Roman" w:cs="Times New Roman"/>
          <w:sz w:val="28"/>
          <w:szCs w:val="28"/>
        </w:rPr>
        <w:t xml:space="preserve"> муниципального образования поворачивает на север до границы </w:t>
      </w:r>
      <w:proofErr w:type="spellStart"/>
      <w:r w:rsidRPr="00EE1223">
        <w:rPr>
          <w:rFonts w:ascii="Times New Roman" w:hAnsi="Times New Roman" w:cs="Times New Roman"/>
          <w:sz w:val="28"/>
          <w:szCs w:val="28"/>
        </w:rPr>
        <w:t>Голуметского</w:t>
      </w:r>
      <w:proofErr w:type="spellEnd"/>
      <w:r w:rsidRPr="00EE1223">
        <w:rPr>
          <w:rFonts w:ascii="Times New Roman" w:hAnsi="Times New Roman" w:cs="Times New Roman"/>
          <w:sz w:val="28"/>
          <w:szCs w:val="28"/>
        </w:rPr>
        <w:t xml:space="preserve"> и Саянского муниципальных образований.</w:t>
      </w:r>
    </w:p>
    <w:p w14:paraId="46CDF24F" w14:textId="77777777" w:rsidR="00333F4A" w:rsidRPr="00EE1223" w:rsidRDefault="00333F4A" w:rsidP="00333F4A">
      <w:pPr>
        <w:pStyle w:val="ad"/>
        <w:ind w:firstLine="550"/>
        <w:jc w:val="both"/>
        <w:rPr>
          <w:rFonts w:ascii="Times New Roman" w:hAnsi="Times New Roman" w:cs="Times New Roman"/>
          <w:sz w:val="28"/>
          <w:szCs w:val="28"/>
        </w:rPr>
      </w:pPr>
      <w:r w:rsidRPr="00EE1223">
        <w:rPr>
          <w:rFonts w:ascii="Times New Roman" w:hAnsi="Times New Roman" w:cs="Times New Roman"/>
          <w:sz w:val="28"/>
          <w:szCs w:val="28"/>
        </w:rPr>
        <w:t>Общая площадь Онотского МО – 164 176,54га.</w:t>
      </w:r>
    </w:p>
    <w:p w14:paraId="65D5A2EE" w14:textId="77777777" w:rsidR="00333F4A" w:rsidRPr="00EE1223" w:rsidRDefault="00333F4A" w:rsidP="00333F4A">
      <w:pPr>
        <w:pStyle w:val="ad"/>
        <w:ind w:firstLine="550"/>
        <w:jc w:val="both"/>
        <w:rPr>
          <w:rFonts w:ascii="Times New Roman" w:hAnsi="Times New Roman" w:cs="Times New Roman"/>
          <w:sz w:val="28"/>
          <w:szCs w:val="28"/>
        </w:rPr>
      </w:pPr>
      <w:r w:rsidRPr="00EE1223">
        <w:rPr>
          <w:rFonts w:ascii="Times New Roman" w:hAnsi="Times New Roman" w:cs="Times New Roman"/>
          <w:sz w:val="28"/>
          <w:szCs w:val="28"/>
        </w:rPr>
        <w:t>Административным центром является с.</w:t>
      </w:r>
      <w:r>
        <w:rPr>
          <w:rFonts w:ascii="Times New Roman" w:hAnsi="Times New Roman" w:cs="Times New Roman"/>
          <w:sz w:val="28"/>
          <w:szCs w:val="28"/>
        </w:rPr>
        <w:t xml:space="preserve"> </w:t>
      </w:r>
      <w:r w:rsidRPr="00EE1223">
        <w:rPr>
          <w:rFonts w:ascii="Times New Roman" w:hAnsi="Times New Roman" w:cs="Times New Roman"/>
          <w:sz w:val="28"/>
          <w:szCs w:val="28"/>
        </w:rPr>
        <w:t>Онот. В состав территории Онотского МО входят два населенных пункта:</w:t>
      </w:r>
    </w:p>
    <w:p w14:paraId="4FD86352" w14:textId="77777777" w:rsidR="00333F4A" w:rsidRPr="00EE1223" w:rsidRDefault="00333F4A" w:rsidP="00333F4A">
      <w:pPr>
        <w:pStyle w:val="ad"/>
        <w:ind w:firstLine="550"/>
        <w:jc w:val="both"/>
        <w:rPr>
          <w:rFonts w:ascii="Times New Roman" w:hAnsi="Times New Roman" w:cs="Times New Roman"/>
          <w:sz w:val="28"/>
          <w:szCs w:val="28"/>
        </w:rPr>
      </w:pPr>
      <w:r w:rsidRPr="00EE1223">
        <w:rPr>
          <w:rFonts w:ascii="Times New Roman" w:hAnsi="Times New Roman" w:cs="Times New Roman"/>
          <w:sz w:val="28"/>
          <w:szCs w:val="28"/>
        </w:rPr>
        <w:t>- с. Онот;</w:t>
      </w:r>
    </w:p>
    <w:p w14:paraId="3B6718FB" w14:textId="77777777" w:rsidR="00333F4A" w:rsidRPr="00EE1223" w:rsidRDefault="00333F4A" w:rsidP="00333F4A">
      <w:pPr>
        <w:pStyle w:val="ad"/>
        <w:ind w:firstLine="550"/>
        <w:jc w:val="both"/>
        <w:rPr>
          <w:rFonts w:ascii="Times New Roman" w:hAnsi="Times New Roman" w:cs="Times New Roman"/>
          <w:sz w:val="28"/>
          <w:szCs w:val="28"/>
        </w:rPr>
      </w:pPr>
      <w:r w:rsidRPr="00EE1223">
        <w:rPr>
          <w:rFonts w:ascii="Times New Roman" w:hAnsi="Times New Roman" w:cs="Times New Roman"/>
          <w:sz w:val="28"/>
          <w:szCs w:val="28"/>
        </w:rPr>
        <w:t>- поселок Ургантуй.</w:t>
      </w:r>
    </w:p>
    <w:p w14:paraId="7D362700" w14:textId="4481E642" w:rsidR="00333F4A" w:rsidRPr="00EE1223" w:rsidRDefault="00333F4A" w:rsidP="00333F4A">
      <w:pPr>
        <w:pStyle w:val="a7"/>
        <w:spacing w:before="0" w:beforeAutospacing="0" w:after="0" w:afterAutospacing="0"/>
        <w:ind w:firstLine="600"/>
        <w:jc w:val="both"/>
        <w:rPr>
          <w:rFonts w:ascii="Times New Roman" w:hAnsi="Times New Roman"/>
          <w:sz w:val="28"/>
          <w:szCs w:val="28"/>
        </w:rPr>
      </w:pPr>
      <w:r w:rsidRPr="00EE1223">
        <w:rPr>
          <w:rFonts w:ascii="Times New Roman" w:hAnsi="Times New Roman"/>
          <w:sz w:val="28"/>
          <w:szCs w:val="28"/>
        </w:rPr>
        <w:t>Численность населения Онотского муниципального образов</w:t>
      </w:r>
      <w:r>
        <w:rPr>
          <w:rFonts w:ascii="Times New Roman" w:hAnsi="Times New Roman"/>
          <w:sz w:val="28"/>
          <w:szCs w:val="28"/>
        </w:rPr>
        <w:t>ания (по состоянию на 01.01.20</w:t>
      </w:r>
      <w:r w:rsidR="00DD7010">
        <w:rPr>
          <w:rFonts w:ascii="Times New Roman" w:hAnsi="Times New Roman"/>
          <w:sz w:val="28"/>
          <w:szCs w:val="28"/>
        </w:rPr>
        <w:t>22</w:t>
      </w:r>
      <w:r>
        <w:rPr>
          <w:rFonts w:ascii="Times New Roman" w:hAnsi="Times New Roman"/>
          <w:sz w:val="28"/>
          <w:szCs w:val="28"/>
        </w:rPr>
        <w:t xml:space="preserve"> г.) составляет 9</w:t>
      </w:r>
      <w:r w:rsidR="00DD7010">
        <w:rPr>
          <w:rFonts w:ascii="Times New Roman" w:hAnsi="Times New Roman"/>
          <w:sz w:val="28"/>
          <w:szCs w:val="28"/>
        </w:rPr>
        <w:t>08</w:t>
      </w:r>
      <w:r w:rsidRPr="00EE1223">
        <w:rPr>
          <w:rFonts w:ascii="Times New Roman" w:hAnsi="Times New Roman"/>
          <w:sz w:val="28"/>
          <w:szCs w:val="28"/>
        </w:rPr>
        <w:t xml:space="preserve"> человек с тенденцией роста.</w:t>
      </w:r>
    </w:p>
    <w:p w14:paraId="218338B1" w14:textId="77777777" w:rsidR="00333F4A" w:rsidRPr="00EE1223" w:rsidRDefault="00333F4A" w:rsidP="00333F4A">
      <w:pPr>
        <w:pStyle w:val="ad"/>
        <w:ind w:firstLine="600"/>
        <w:jc w:val="both"/>
        <w:rPr>
          <w:rFonts w:ascii="Times New Roman" w:hAnsi="Times New Roman" w:cs="Times New Roman"/>
          <w:sz w:val="28"/>
          <w:szCs w:val="28"/>
        </w:rPr>
      </w:pPr>
      <w:r w:rsidRPr="00EE1223">
        <w:rPr>
          <w:rFonts w:ascii="Times New Roman" w:hAnsi="Times New Roman" w:cs="Times New Roman"/>
          <w:b/>
          <w:sz w:val="28"/>
          <w:szCs w:val="28"/>
        </w:rPr>
        <w:lastRenderedPageBreak/>
        <w:t>Транспортная инфраструктура.</w:t>
      </w:r>
      <w:r w:rsidRPr="00EE1223">
        <w:rPr>
          <w:rFonts w:ascii="Times New Roman" w:hAnsi="Times New Roman" w:cs="Times New Roman"/>
          <w:sz w:val="28"/>
          <w:szCs w:val="28"/>
        </w:rPr>
        <w:t xml:space="preserve"> Внешние связи Онотского МО поддерживаются транспортной сетью автомобильных дорог общего пользования местного значения. Восточнее Онотского МО проходит автодорога федерального значения Р-255 «Сибирь» Новосибирск – Кемерово – Красноярск – Иркутск (ранее М-53 «Байкал»). Выход на неё осуществляется по автодороге регионального значения «Черемхово – Голуметь - Онот».</w:t>
      </w:r>
    </w:p>
    <w:p w14:paraId="4222A45C" w14:textId="77777777" w:rsidR="00333F4A" w:rsidRPr="00EE1223" w:rsidRDefault="00333F4A" w:rsidP="00333F4A">
      <w:pPr>
        <w:pStyle w:val="ad"/>
        <w:ind w:firstLine="600"/>
        <w:jc w:val="both"/>
        <w:rPr>
          <w:rFonts w:ascii="Times New Roman" w:hAnsi="Times New Roman" w:cs="Times New Roman"/>
          <w:sz w:val="28"/>
          <w:szCs w:val="28"/>
        </w:rPr>
      </w:pPr>
      <w:r w:rsidRPr="00EE1223">
        <w:rPr>
          <w:rFonts w:ascii="Times New Roman" w:hAnsi="Times New Roman" w:cs="Times New Roman"/>
          <w:sz w:val="28"/>
          <w:szCs w:val="28"/>
        </w:rPr>
        <w:t>Расстояние от областного центра (по степени удаленности от центра субъекта Федерации) г. Иркутска составляет 250 км или 6 часов поездки. До районного центра – г. Черемхово составляет 112 км или 3 часа поездки.</w:t>
      </w:r>
    </w:p>
    <w:p w14:paraId="460830E4" w14:textId="77777777" w:rsidR="00333F4A" w:rsidRPr="00EE1223" w:rsidRDefault="00333F4A" w:rsidP="00333F4A">
      <w:pPr>
        <w:ind w:firstLine="600"/>
        <w:jc w:val="both"/>
        <w:rPr>
          <w:rFonts w:ascii="Times New Roman" w:hAnsi="Times New Roman" w:cs="Times New Roman"/>
          <w:sz w:val="28"/>
          <w:szCs w:val="28"/>
        </w:rPr>
      </w:pPr>
      <w:r w:rsidRPr="00EE1223">
        <w:rPr>
          <w:rFonts w:ascii="Times New Roman" w:hAnsi="Times New Roman" w:cs="Times New Roman"/>
          <w:sz w:val="28"/>
          <w:szCs w:val="28"/>
        </w:rPr>
        <w:t>Административный центр района, город Черемхово, расположен на Транссибирской железнодорожной магистрали.</w:t>
      </w:r>
    </w:p>
    <w:p w14:paraId="43488201" w14:textId="77777777" w:rsidR="00333F4A" w:rsidRPr="00EE1223" w:rsidRDefault="00333F4A" w:rsidP="00333F4A">
      <w:pPr>
        <w:ind w:firstLine="600"/>
        <w:jc w:val="both"/>
        <w:rPr>
          <w:rFonts w:ascii="Times New Roman" w:hAnsi="Times New Roman" w:cs="Times New Roman"/>
          <w:sz w:val="28"/>
          <w:szCs w:val="28"/>
        </w:rPr>
      </w:pPr>
      <w:r w:rsidRPr="00EE1223">
        <w:rPr>
          <w:rFonts w:ascii="Times New Roman" w:hAnsi="Times New Roman" w:cs="Times New Roman"/>
          <w:sz w:val="28"/>
          <w:szCs w:val="28"/>
        </w:rPr>
        <w:t>По территории Онотского муниципального образования проходит автодорога регионального значения Голуметь - Онот.</w:t>
      </w:r>
    </w:p>
    <w:p w14:paraId="4FB03EC6" w14:textId="77777777" w:rsidR="00333F4A" w:rsidRPr="00EE1223" w:rsidRDefault="00333F4A" w:rsidP="00333F4A">
      <w:pPr>
        <w:ind w:firstLine="600"/>
        <w:jc w:val="both"/>
        <w:rPr>
          <w:rFonts w:ascii="Times New Roman" w:hAnsi="Times New Roman" w:cs="Times New Roman"/>
          <w:sz w:val="28"/>
          <w:szCs w:val="28"/>
        </w:rPr>
      </w:pPr>
      <w:r w:rsidRPr="00EE1223">
        <w:rPr>
          <w:rFonts w:ascii="Times New Roman" w:hAnsi="Times New Roman" w:cs="Times New Roman"/>
          <w:sz w:val="28"/>
          <w:szCs w:val="28"/>
        </w:rPr>
        <w:t>В связи со сложным рельефом территории Онотского муниципального образования и не соблюдением правил дорожного движения водителями на участке автодороги возможны аварии на автомобильном транспорте, с гибелью людей и причинением материального ущерба.</w:t>
      </w:r>
    </w:p>
    <w:p w14:paraId="376506AD" w14:textId="77777777" w:rsidR="00333F4A" w:rsidRPr="00EE1223" w:rsidRDefault="00333F4A" w:rsidP="00333F4A">
      <w:pPr>
        <w:ind w:firstLine="600"/>
        <w:jc w:val="both"/>
        <w:rPr>
          <w:rFonts w:ascii="Times New Roman" w:hAnsi="Times New Roman" w:cs="Times New Roman"/>
          <w:sz w:val="28"/>
          <w:szCs w:val="28"/>
        </w:rPr>
      </w:pPr>
      <w:r w:rsidRPr="00EE1223">
        <w:rPr>
          <w:rFonts w:ascii="Times New Roman" w:hAnsi="Times New Roman" w:cs="Times New Roman"/>
          <w:sz w:val="28"/>
          <w:szCs w:val="28"/>
        </w:rPr>
        <w:t>Сооружений речного, воздушного и железнодорожного сообщения на территории</w:t>
      </w:r>
      <w:r w:rsidRPr="00EE1223">
        <w:rPr>
          <w:rFonts w:ascii="Times New Roman" w:hAnsi="Times New Roman" w:cs="Times New Roman"/>
          <w:i/>
          <w:sz w:val="28"/>
          <w:szCs w:val="28"/>
        </w:rPr>
        <w:t xml:space="preserve"> </w:t>
      </w:r>
      <w:r w:rsidRPr="00EE1223">
        <w:rPr>
          <w:rFonts w:ascii="Times New Roman" w:hAnsi="Times New Roman" w:cs="Times New Roman"/>
          <w:sz w:val="28"/>
          <w:szCs w:val="28"/>
        </w:rPr>
        <w:t>Онотского муниципального образования нет.</w:t>
      </w:r>
    </w:p>
    <w:p w14:paraId="39BDDF08" w14:textId="77777777" w:rsidR="00333F4A" w:rsidRPr="00EE1223" w:rsidRDefault="00333F4A" w:rsidP="00333F4A">
      <w:pPr>
        <w:ind w:firstLine="600"/>
        <w:jc w:val="both"/>
        <w:rPr>
          <w:rFonts w:ascii="Times New Roman" w:hAnsi="Times New Roman" w:cs="Times New Roman"/>
          <w:sz w:val="28"/>
          <w:szCs w:val="28"/>
        </w:rPr>
      </w:pPr>
      <w:r w:rsidRPr="00EE1223">
        <w:rPr>
          <w:rFonts w:ascii="Times New Roman" w:hAnsi="Times New Roman" w:cs="Times New Roman"/>
          <w:b/>
          <w:sz w:val="28"/>
          <w:szCs w:val="28"/>
        </w:rPr>
        <w:t>ЖКХ.</w:t>
      </w:r>
      <w:r w:rsidRPr="00EE1223">
        <w:rPr>
          <w:rFonts w:ascii="Times New Roman" w:hAnsi="Times New Roman" w:cs="Times New Roman"/>
          <w:sz w:val="28"/>
          <w:szCs w:val="28"/>
        </w:rPr>
        <w:t xml:space="preserve"> На территории поселения находится 1 котельная, обслуживающая здание средней общеобразовательной школы и небольшое количество жилых домов протяженность тепловых сетей – 1,2 км. Централизованных сетей газоснабжения, канализации не имеется.</w:t>
      </w:r>
    </w:p>
    <w:p w14:paraId="44221AFC" w14:textId="77777777" w:rsidR="00333F4A" w:rsidRPr="00EE1223" w:rsidRDefault="00333F4A" w:rsidP="00333F4A">
      <w:pPr>
        <w:ind w:firstLine="600"/>
        <w:jc w:val="both"/>
        <w:rPr>
          <w:rFonts w:ascii="Times New Roman" w:hAnsi="Times New Roman" w:cs="Times New Roman"/>
          <w:sz w:val="28"/>
          <w:szCs w:val="28"/>
        </w:rPr>
      </w:pPr>
      <w:r w:rsidRPr="00EE1223">
        <w:rPr>
          <w:rFonts w:ascii="Times New Roman" w:hAnsi="Times New Roman" w:cs="Times New Roman"/>
          <w:b/>
          <w:sz w:val="28"/>
          <w:szCs w:val="28"/>
        </w:rPr>
        <w:t>Социально значимые объекты.</w:t>
      </w:r>
      <w:r w:rsidRPr="00EE1223">
        <w:rPr>
          <w:rFonts w:ascii="Times New Roman" w:hAnsi="Times New Roman" w:cs="Times New Roman"/>
          <w:sz w:val="28"/>
          <w:szCs w:val="28"/>
        </w:rPr>
        <w:t xml:space="preserve"> На территории Онотского муниципального образования имеются следующие социально значимые объекты:</w:t>
      </w:r>
    </w:p>
    <w:p w14:paraId="6B7210A8" w14:textId="77777777" w:rsidR="00333F4A" w:rsidRPr="00EE1223" w:rsidRDefault="00333F4A" w:rsidP="00333F4A">
      <w:pPr>
        <w:ind w:firstLine="600"/>
        <w:jc w:val="both"/>
        <w:rPr>
          <w:rFonts w:ascii="Times New Roman" w:hAnsi="Times New Roman" w:cs="Times New Roman"/>
          <w:sz w:val="28"/>
          <w:szCs w:val="28"/>
        </w:rPr>
      </w:pPr>
      <w:r w:rsidRPr="00EE1223">
        <w:rPr>
          <w:rFonts w:ascii="Times New Roman" w:hAnsi="Times New Roman" w:cs="Times New Roman"/>
          <w:sz w:val="28"/>
          <w:szCs w:val="28"/>
        </w:rPr>
        <w:t>- средняя общеобразовательная школа – 1 объект;</w:t>
      </w:r>
    </w:p>
    <w:p w14:paraId="11F5F871" w14:textId="77777777" w:rsidR="00333F4A" w:rsidRPr="00EE1223" w:rsidRDefault="00333F4A" w:rsidP="00333F4A">
      <w:pPr>
        <w:ind w:firstLine="600"/>
        <w:jc w:val="both"/>
        <w:rPr>
          <w:rFonts w:ascii="Times New Roman" w:hAnsi="Times New Roman" w:cs="Times New Roman"/>
          <w:sz w:val="28"/>
          <w:szCs w:val="28"/>
        </w:rPr>
      </w:pPr>
      <w:r w:rsidRPr="00EE1223">
        <w:rPr>
          <w:rFonts w:ascii="Times New Roman" w:hAnsi="Times New Roman" w:cs="Times New Roman"/>
          <w:sz w:val="28"/>
          <w:szCs w:val="28"/>
        </w:rPr>
        <w:t>- детский сад – 1 объект;</w:t>
      </w:r>
    </w:p>
    <w:p w14:paraId="2448C0D3" w14:textId="77777777" w:rsidR="00333F4A" w:rsidRPr="00EE1223" w:rsidRDefault="00333F4A" w:rsidP="00333F4A">
      <w:pPr>
        <w:ind w:firstLine="600"/>
        <w:jc w:val="both"/>
        <w:rPr>
          <w:rFonts w:ascii="Times New Roman" w:hAnsi="Times New Roman" w:cs="Times New Roman"/>
          <w:sz w:val="28"/>
          <w:szCs w:val="28"/>
        </w:rPr>
      </w:pPr>
      <w:r w:rsidRPr="00EE1223">
        <w:rPr>
          <w:rFonts w:ascii="Times New Roman" w:hAnsi="Times New Roman" w:cs="Times New Roman"/>
          <w:sz w:val="28"/>
          <w:szCs w:val="28"/>
        </w:rPr>
        <w:t>- учреждения культуры – 2 объекта (клуб – 1 объект, библиотека– 1 объект);</w:t>
      </w:r>
    </w:p>
    <w:p w14:paraId="161A13DB" w14:textId="77777777" w:rsidR="00333F4A" w:rsidRPr="00EE1223" w:rsidRDefault="00333F4A" w:rsidP="00333F4A">
      <w:pPr>
        <w:ind w:firstLine="600"/>
        <w:jc w:val="both"/>
        <w:rPr>
          <w:rFonts w:ascii="Times New Roman" w:hAnsi="Times New Roman" w:cs="Times New Roman"/>
          <w:sz w:val="28"/>
          <w:szCs w:val="28"/>
        </w:rPr>
      </w:pPr>
      <w:r w:rsidRPr="00EE1223">
        <w:rPr>
          <w:rFonts w:ascii="Times New Roman" w:hAnsi="Times New Roman" w:cs="Times New Roman"/>
          <w:sz w:val="28"/>
          <w:szCs w:val="28"/>
        </w:rPr>
        <w:t>- учреждения здравоохранения – 1 объект (фельдшерско-акушерский пункт).</w:t>
      </w:r>
    </w:p>
    <w:p w14:paraId="01786AB1" w14:textId="0F3E1C92" w:rsidR="00333F4A" w:rsidRPr="00EE1223" w:rsidRDefault="00333F4A" w:rsidP="00333F4A">
      <w:pPr>
        <w:ind w:firstLine="600"/>
        <w:jc w:val="both"/>
        <w:rPr>
          <w:rFonts w:ascii="Times New Roman" w:hAnsi="Times New Roman" w:cs="Times New Roman"/>
          <w:sz w:val="28"/>
          <w:szCs w:val="28"/>
        </w:rPr>
      </w:pPr>
      <w:r w:rsidRPr="00EE1223">
        <w:rPr>
          <w:rFonts w:ascii="Times New Roman" w:hAnsi="Times New Roman" w:cs="Times New Roman"/>
          <w:sz w:val="28"/>
          <w:szCs w:val="28"/>
        </w:rPr>
        <w:t>Промышленную и производственную деятельность на тер</w:t>
      </w:r>
      <w:r>
        <w:rPr>
          <w:rFonts w:ascii="Times New Roman" w:hAnsi="Times New Roman" w:cs="Times New Roman"/>
          <w:sz w:val="28"/>
          <w:szCs w:val="28"/>
        </w:rPr>
        <w:t xml:space="preserve">ритории поселения осуществляет </w:t>
      </w:r>
      <w:r w:rsidRPr="00EE1223">
        <w:rPr>
          <w:rFonts w:ascii="Times New Roman" w:hAnsi="Times New Roman" w:cs="Times New Roman"/>
          <w:sz w:val="28"/>
          <w:szCs w:val="28"/>
        </w:rPr>
        <w:t>АО «</w:t>
      </w:r>
      <w:proofErr w:type="spellStart"/>
      <w:r w:rsidRPr="00EE1223">
        <w:rPr>
          <w:rFonts w:ascii="Times New Roman" w:hAnsi="Times New Roman" w:cs="Times New Roman"/>
          <w:sz w:val="28"/>
          <w:szCs w:val="28"/>
        </w:rPr>
        <w:t>Байкалруда</w:t>
      </w:r>
      <w:proofErr w:type="spellEnd"/>
      <w:r w:rsidRPr="00EE1223">
        <w:rPr>
          <w:rFonts w:ascii="Times New Roman" w:hAnsi="Times New Roman" w:cs="Times New Roman"/>
          <w:sz w:val="28"/>
          <w:szCs w:val="28"/>
        </w:rPr>
        <w:t>»</w:t>
      </w:r>
      <w:r w:rsidR="00185B61">
        <w:rPr>
          <w:rFonts w:ascii="Times New Roman" w:hAnsi="Times New Roman" w:cs="Times New Roman"/>
          <w:sz w:val="28"/>
          <w:szCs w:val="28"/>
        </w:rPr>
        <w:t xml:space="preserve">. </w:t>
      </w:r>
      <w:r w:rsidRPr="00EE1223">
        <w:rPr>
          <w:rFonts w:ascii="Times New Roman" w:hAnsi="Times New Roman" w:cs="Times New Roman"/>
          <w:sz w:val="28"/>
          <w:szCs w:val="28"/>
        </w:rPr>
        <w:t>Торговую деятельность осуществляют индивид</w:t>
      </w:r>
      <w:r>
        <w:rPr>
          <w:rFonts w:ascii="Times New Roman" w:hAnsi="Times New Roman" w:cs="Times New Roman"/>
          <w:sz w:val="28"/>
          <w:szCs w:val="28"/>
        </w:rPr>
        <w:t xml:space="preserve">уальные предприниматели (всего </w:t>
      </w:r>
      <w:r w:rsidR="00DD7010">
        <w:rPr>
          <w:rFonts w:ascii="Times New Roman" w:hAnsi="Times New Roman" w:cs="Times New Roman"/>
          <w:sz w:val="28"/>
          <w:szCs w:val="28"/>
        </w:rPr>
        <w:t>10</w:t>
      </w:r>
      <w:r w:rsidRPr="00EE1223">
        <w:rPr>
          <w:rFonts w:ascii="Times New Roman" w:hAnsi="Times New Roman" w:cs="Times New Roman"/>
          <w:sz w:val="28"/>
          <w:szCs w:val="28"/>
        </w:rPr>
        <w:t xml:space="preserve"> магазинов).</w:t>
      </w:r>
      <w:r w:rsidR="00DD7010">
        <w:rPr>
          <w:rFonts w:ascii="Times New Roman" w:hAnsi="Times New Roman" w:cs="Times New Roman"/>
          <w:sz w:val="28"/>
          <w:szCs w:val="28"/>
        </w:rPr>
        <w:t xml:space="preserve"> На территории Онотского муниципального образование имеется кафе «Вечернее».</w:t>
      </w:r>
    </w:p>
    <w:p w14:paraId="03A1A946" w14:textId="77777777" w:rsidR="00333F4A" w:rsidRPr="00EE1223" w:rsidRDefault="00333F4A" w:rsidP="00333F4A">
      <w:pPr>
        <w:ind w:firstLine="600"/>
        <w:jc w:val="both"/>
        <w:rPr>
          <w:rFonts w:ascii="Times New Roman" w:hAnsi="Times New Roman" w:cs="Times New Roman"/>
          <w:sz w:val="28"/>
          <w:szCs w:val="28"/>
        </w:rPr>
      </w:pPr>
    </w:p>
    <w:p w14:paraId="6BE792E8" w14:textId="77777777" w:rsidR="00333F4A" w:rsidRPr="00EE1223" w:rsidRDefault="00333F4A" w:rsidP="00333F4A">
      <w:pPr>
        <w:pStyle w:val="a7"/>
        <w:spacing w:before="0" w:beforeAutospacing="0" w:after="0" w:afterAutospacing="0"/>
        <w:jc w:val="center"/>
        <w:rPr>
          <w:rFonts w:ascii="Times New Roman" w:hAnsi="Times New Roman"/>
          <w:b/>
          <w:bCs/>
          <w:sz w:val="28"/>
          <w:szCs w:val="28"/>
        </w:rPr>
      </w:pPr>
      <w:r w:rsidRPr="00EE1223">
        <w:rPr>
          <w:rFonts w:ascii="Times New Roman" w:hAnsi="Times New Roman"/>
          <w:b/>
          <w:sz w:val="28"/>
          <w:szCs w:val="28"/>
        </w:rPr>
        <w:t>2.2.</w:t>
      </w:r>
      <w:r w:rsidRPr="00EE1223">
        <w:rPr>
          <w:rFonts w:ascii="Times New Roman" w:hAnsi="Times New Roman"/>
          <w:sz w:val="28"/>
          <w:szCs w:val="28"/>
        </w:rPr>
        <w:t xml:space="preserve"> </w:t>
      </w:r>
      <w:r w:rsidRPr="00EE1223">
        <w:rPr>
          <w:rFonts w:ascii="Times New Roman" w:hAnsi="Times New Roman"/>
          <w:b/>
          <w:bCs/>
          <w:sz w:val="28"/>
          <w:szCs w:val="28"/>
        </w:rPr>
        <w:t>Существующее состояние транспортной инфраструктуры</w:t>
      </w:r>
    </w:p>
    <w:p w14:paraId="2DFBC7A0" w14:textId="77777777" w:rsidR="00333F4A" w:rsidRPr="00EE1223" w:rsidRDefault="00333F4A" w:rsidP="00333F4A">
      <w:pPr>
        <w:pStyle w:val="a7"/>
        <w:spacing w:before="0" w:beforeAutospacing="0" w:after="0" w:afterAutospacing="0"/>
        <w:jc w:val="center"/>
        <w:rPr>
          <w:rFonts w:ascii="Times New Roman" w:hAnsi="Times New Roman"/>
          <w:sz w:val="28"/>
          <w:szCs w:val="28"/>
        </w:rPr>
      </w:pPr>
    </w:p>
    <w:p w14:paraId="2F260A96" w14:textId="77777777" w:rsidR="00333F4A" w:rsidRPr="00EE1223" w:rsidRDefault="00333F4A" w:rsidP="00333F4A">
      <w:pPr>
        <w:shd w:val="clear" w:color="auto" w:fill="FFFFFF"/>
        <w:ind w:firstLine="709"/>
        <w:jc w:val="both"/>
        <w:rPr>
          <w:rFonts w:ascii="Times New Roman" w:hAnsi="Times New Roman" w:cs="Times New Roman"/>
          <w:sz w:val="28"/>
          <w:szCs w:val="28"/>
        </w:rPr>
      </w:pPr>
      <w:r w:rsidRPr="00EE1223">
        <w:rPr>
          <w:rFonts w:ascii="Times New Roman" w:hAnsi="Times New Roman" w:cs="Times New Roman"/>
          <w:sz w:val="28"/>
          <w:szCs w:val="28"/>
        </w:rPr>
        <w:lastRenderedPageBreak/>
        <w:t>Развитие транспортной инфраструктуры Онотского сельского поселения является необходимым условием улучшения качества жизни населения в поселении.</w:t>
      </w:r>
    </w:p>
    <w:p w14:paraId="6170DE94" w14:textId="77777777" w:rsidR="00333F4A" w:rsidRPr="00EE1223" w:rsidRDefault="00333F4A" w:rsidP="00333F4A">
      <w:pPr>
        <w:ind w:firstLine="709"/>
        <w:jc w:val="both"/>
        <w:rPr>
          <w:rFonts w:ascii="Times New Roman" w:hAnsi="Times New Roman" w:cs="Times New Roman"/>
          <w:sz w:val="28"/>
          <w:szCs w:val="28"/>
        </w:rPr>
      </w:pPr>
      <w:r w:rsidRPr="00EE1223">
        <w:rPr>
          <w:rFonts w:ascii="Times New Roman" w:hAnsi="Times New Roman" w:cs="Times New Roman"/>
          <w:sz w:val="28"/>
          <w:szCs w:val="28"/>
        </w:rPr>
        <w:t>Транспортная инфраструктура Онотского сельского поселения является составляющей инфраструктуры Черемховского района Иркутской области.</w:t>
      </w:r>
    </w:p>
    <w:p w14:paraId="4217B58C" w14:textId="7C78F2B1" w:rsidR="00333F4A" w:rsidRPr="00EE1223" w:rsidRDefault="00333F4A" w:rsidP="00333F4A">
      <w:pPr>
        <w:ind w:firstLine="709"/>
        <w:jc w:val="both"/>
        <w:rPr>
          <w:rFonts w:ascii="Times New Roman" w:hAnsi="Times New Roman" w:cs="Times New Roman"/>
          <w:sz w:val="28"/>
          <w:szCs w:val="28"/>
        </w:rPr>
      </w:pPr>
      <w:r w:rsidRPr="00EE1223">
        <w:rPr>
          <w:rFonts w:ascii="Times New Roman" w:hAnsi="Times New Roman" w:cs="Times New Roman"/>
          <w:sz w:val="28"/>
          <w:szCs w:val="28"/>
        </w:rPr>
        <w:t>На территории поселения дороги с асфальтовым, твердым гравийным и песчано-гравийным покрытием, круглогодичного использования, для всех видов транспорта</w:t>
      </w:r>
      <w:r w:rsidRPr="00CA2068">
        <w:rPr>
          <w:rFonts w:ascii="Times New Roman" w:hAnsi="Times New Roman" w:cs="Times New Roman"/>
          <w:sz w:val="28"/>
          <w:szCs w:val="28"/>
        </w:rPr>
        <w:t xml:space="preserve">. Протяженность дорог составляет </w:t>
      </w:r>
      <w:r w:rsidR="00E337B9">
        <w:rPr>
          <w:rFonts w:ascii="Times New Roman" w:hAnsi="Times New Roman" w:cs="Times New Roman"/>
          <w:sz w:val="28"/>
          <w:szCs w:val="28"/>
        </w:rPr>
        <w:t>9,757</w:t>
      </w:r>
      <w:r w:rsidRPr="00CA2068">
        <w:rPr>
          <w:rFonts w:ascii="Times New Roman" w:hAnsi="Times New Roman" w:cs="Times New Roman"/>
          <w:sz w:val="28"/>
          <w:szCs w:val="28"/>
        </w:rPr>
        <w:t xml:space="preserve"> км из них 2,</w:t>
      </w:r>
      <w:r w:rsidR="00E337B9">
        <w:rPr>
          <w:rFonts w:ascii="Times New Roman" w:hAnsi="Times New Roman" w:cs="Times New Roman"/>
          <w:sz w:val="28"/>
          <w:szCs w:val="28"/>
        </w:rPr>
        <w:t>31</w:t>
      </w:r>
      <w:r w:rsidRPr="00CA2068">
        <w:rPr>
          <w:rFonts w:ascii="Times New Roman" w:hAnsi="Times New Roman" w:cs="Times New Roman"/>
          <w:sz w:val="28"/>
          <w:szCs w:val="28"/>
        </w:rPr>
        <w:t xml:space="preserve"> км с асфальтовым покрытием. </w:t>
      </w:r>
      <w:r w:rsidR="00DD7010">
        <w:rPr>
          <w:rFonts w:ascii="Times New Roman" w:hAnsi="Times New Roman" w:cs="Times New Roman"/>
          <w:sz w:val="28"/>
          <w:szCs w:val="28"/>
        </w:rPr>
        <w:t>Б</w:t>
      </w:r>
      <w:r w:rsidRPr="00CA2068">
        <w:rPr>
          <w:rFonts w:ascii="Times New Roman" w:hAnsi="Times New Roman" w:cs="Times New Roman"/>
          <w:sz w:val="28"/>
          <w:szCs w:val="28"/>
        </w:rPr>
        <w:t>ольшая часть дорог на сегодняшний день требуют капитального или ямочного ремонта.</w:t>
      </w:r>
    </w:p>
    <w:p w14:paraId="229C9746" w14:textId="77777777" w:rsidR="00333F4A" w:rsidRPr="00EE1223" w:rsidRDefault="00333F4A" w:rsidP="00333F4A">
      <w:pPr>
        <w:ind w:firstLine="709"/>
        <w:jc w:val="both"/>
        <w:rPr>
          <w:rFonts w:ascii="Times New Roman" w:hAnsi="Times New Roman" w:cs="Times New Roman"/>
          <w:sz w:val="28"/>
          <w:szCs w:val="28"/>
        </w:rPr>
      </w:pPr>
      <w:r w:rsidRPr="00EE1223">
        <w:rPr>
          <w:rFonts w:ascii="Times New Roman" w:hAnsi="Times New Roman" w:cs="Times New Roman"/>
          <w:sz w:val="28"/>
          <w:szCs w:val="28"/>
        </w:rPr>
        <w:t>Транспортное обслуживание населения осуществляется коммерческим автобусным маршрутом «Черемхово – Онот». Организованных пассажирских перевозок между населенными пунктами поселения нет. Большинство передвижений в поселении приходится на личный автотранспорт и пешеходные сообщения.</w:t>
      </w:r>
    </w:p>
    <w:p w14:paraId="6C6422FB" w14:textId="77777777" w:rsidR="00333F4A" w:rsidRPr="00EE1223" w:rsidRDefault="00333F4A" w:rsidP="00333F4A">
      <w:pPr>
        <w:shd w:val="clear" w:color="auto" w:fill="FFFFFF"/>
        <w:ind w:firstLine="709"/>
        <w:jc w:val="both"/>
        <w:rPr>
          <w:rFonts w:ascii="Times New Roman" w:hAnsi="Times New Roman" w:cs="Times New Roman"/>
          <w:sz w:val="28"/>
          <w:szCs w:val="28"/>
        </w:rPr>
      </w:pPr>
      <w:r w:rsidRPr="00EE1223">
        <w:rPr>
          <w:rFonts w:ascii="Times New Roman" w:hAnsi="Times New Roman" w:cs="Times New Roman"/>
          <w:sz w:val="28"/>
          <w:szCs w:val="28"/>
        </w:rPr>
        <w:t>Проектирование системы общественного транспорта должно полностью отвечать требованиям, предъявляемым в части, касающейся обеспечения доступности объектов общественного транспорта для населения, и, в том числе, для его маломобильных групп. Общественный транспорт должен упростить перемещение населения из населенного пункта к районному и областному центру.</w:t>
      </w:r>
    </w:p>
    <w:p w14:paraId="589EED1F" w14:textId="77777777" w:rsidR="00333F4A" w:rsidRPr="00EE1223" w:rsidRDefault="00333F4A" w:rsidP="00333F4A">
      <w:pPr>
        <w:ind w:firstLine="709"/>
        <w:jc w:val="both"/>
        <w:rPr>
          <w:rFonts w:ascii="Times New Roman" w:hAnsi="Times New Roman" w:cs="Times New Roman"/>
          <w:sz w:val="28"/>
          <w:szCs w:val="28"/>
        </w:rPr>
      </w:pPr>
      <w:r w:rsidRPr="00EE1223">
        <w:rPr>
          <w:rFonts w:ascii="Times New Roman" w:hAnsi="Times New Roman" w:cs="Times New Roman"/>
          <w:sz w:val="28"/>
          <w:szCs w:val="28"/>
        </w:rPr>
        <w:t>Перераспределение основных транспортных направлений в рассматриваемом периоде не планируется.</w:t>
      </w:r>
    </w:p>
    <w:p w14:paraId="63FB9481" w14:textId="77777777" w:rsidR="00333F4A" w:rsidRPr="00EE1223" w:rsidRDefault="00333F4A" w:rsidP="00333F4A">
      <w:pPr>
        <w:ind w:firstLine="709"/>
        <w:jc w:val="both"/>
        <w:rPr>
          <w:rFonts w:ascii="Times New Roman" w:hAnsi="Times New Roman" w:cs="Times New Roman"/>
          <w:sz w:val="28"/>
          <w:szCs w:val="28"/>
        </w:rPr>
      </w:pPr>
      <w:r w:rsidRPr="00EE1223">
        <w:rPr>
          <w:rFonts w:ascii="Times New Roman" w:hAnsi="Times New Roman" w:cs="Times New Roman"/>
          <w:sz w:val="28"/>
          <w:szCs w:val="28"/>
        </w:rPr>
        <w:t xml:space="preserve">Личный автотранспорт хранится в гаражах, расположенных на приусадебных участках жителей. Дополнительных общих автостоянок и гаражных кооперативов для личного автотранспорта не требуется. </w:t>
      </w:r>
    </w:p>
    <w:p w14:paraId="457CF553" w14:textId="77777777" w:rsidR="00333F4A" w:rsidRPr="00EE1223" w:rsidRDefault="00333F4A" w:rsidP="00333F4A">
      <w:pPr>
        <w:ind w:firstLine="709"/>
        <w:jc w:val="both"/>
        <w:rPr>
          <w:rFonts w:ascii="Times New Roman" w:hAnsi="Times New Roman" w:cs="Times New Roman"/>
          <w:sz w:val="28"/>
          <w:szCs w:val="28"/>
        </w:rPr>
      </w:pPr>
      <w:r w:rsidRPr="00EE1223">
        <w:rPr>
          <w:rFonts w:ascii="Times New Roman" w:hAnsi="Times New Roman" w:cs="Times New Roman"/>
          <w:sz w:val="28"/>
          <w:szCs w:val="28"/>
        </w:rPr>
        <w:t>Улично-дорожная сеть является основным образующим элементом транспортной, инженерной и социальной инфраструктуры населенных пунктов. Развитие дорожной сети и инфраструктурных объектов в комплексном развитии поселения является одним из наиболее социально-значимых вопросов.</w:t>
      </w:r>
    </w:p>
    <w:p w14:paraId="65DC5089" w14:textId="77777777" w:rsidR="00333F4A" w:rsidRPr="00EE1223" w:rsidRDefault="00333F4A" w:rsidP="00333F4A">
      <w:pPr>
        <w:shd w:val="clear" w:color="auto" w:fill="FFFFFF"/>
        <w:ind w:firstLine="709"/>
        <w:jc w:val="both"/>
        <w:rPr>
          <w:rFonts w:ascii="Times New Roman" w:hAnsi="Times New Roman" w:cs="Times New Roman"/>
          <w:sz w:val="28"/>
          <w:szCs w:val="28"/>
        </w:rPr>
      </w:pPr>
      <w:r w:rsidRPr="00EE1223">
        <w:rPr>
          <w:rFonts w:ascii="Times New Roman" w:hAnsi="Times New Roman" w:cs="Times New Roman"/>
          <w:sz w:val="28"/>
          <w:szCs w:val="28"/>
        </w:rPr>
        <w:t xml:space="preserve">Автомобильные дороги имеют стратегическое значение для Онотского сельского поселения. Они связывают территорию поселения с соседними территориями, районным центром, обеспечивают жизнедеятельность муниципального образования, во многом определяют возможности развития поселения, по ним осуществляются автомобильные перевозки грузов и пассажиров. Сеть внутренних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14:paraId="500A7A60" w14:textId="77777777" w:rsidR="00333F4A" w:rsidRPr="00EE1223" w:rsidRDefault="00333F4A" w:rsidP="00333F4A">
      <w:pPr>
        <w:tabs>
          <w:tab w:val="left" w:leader="dot" w:pos="9072"/>
        </w:tabs>
        <w:ind w:firstLine="709"/>
        <w:jc w:val="both"/>
        <w:rPr>
          <w:rFonts w:ascii="Times New Roman" w:hAnsi="Times New Roman" w:cs="Times New Roman"/>
          <w:sz w:val="28"/>
          <w:szCs w:val="28"/>
        </w:rPr>
      </w:pPr>
      <w:r w:rsidRPr="00EE1223">
        <w:rPr>
          <w:rFonts w:ascii="Times New Roman" w:hAnsi="Times New Roman" w:cs="Times New Roman"/>
          <w:sz w:val="28"/>
          <w:szCs w:val="28"/>
        </w:rPr>
        <w:lastRenderedPageBreak/>
        <w:t>Улично-дорожная сеть населенных пунктов представляет собой исторически сложившуюся сеть улиц и переулков, обеспечивающих внешние и внутренние связи населения с объектами социальной сферы, торговли, с жилыми домами.</w:t>
      </w:r>
    </w:p>
    <w:p w14:paraId="3D059037" w14:textId="77777777" w:rsidR="00333F4A" w:rsidRPr="00EE1223" w:rsidRDefault="00333F4A" w:rsidP="00333F4A">
      <w:pPr>
        <w:tabs>
          <w:tab w:val="left" w:leader="dot" w:pos="9072"/>
        </w:tabs>
        <w:ind w:firstLine="709"/>
        <w:jc w:val="both"/>
        <w:rPr>
          <w:rFonts w:ascii="Times New Roman" w:hAnsi="Times New Roman" w:cs="Times New Roman"/>
          <w:sz w:val="28"/>
          <w:szCs w:val="28"/>
        </w:rPr>
      </w:pPr>
      <w:r w:rsidRPr="00EE1223">
        <w:rPr>
          <w:rFonts w:ascii="Times New Roman" w:hAnsi="Times New Roman" w:cs="Times New Roman"/>
          <w:sz w:val="28"/>
          <w:szCs w:val="28"/>
        </w:rPr>
        <w:t>Дальнейшее совершенствование улично-дорожной сети должно осуществляться путем реализации мероприятий по ремонту, содержанию и реконструкции существующих улиц.</w:t>
      </w:r>
    </w:p>
    <w:p w14:paraId="197A5192" w14:textId="77777777" w:rsidR="00333F4A" w:rsidRPr="00EE1223" w:rsidRDefault="00333F4A" w:rsidP="00333F4A">
      <w:pPr>
        <w:tabs>
          <w:tab w:val="left" w:leader="dot" w:pos="9072"/>
        </w:tabs>
        <w:ind w:firstLine="709"/>
        <w:jc w:val="both"/>
        <w:rPr>
          <w:rFonts w:ascii="Times New Roman" w:hAnsi="Times New Roman" w:cs="Times New Roman"/>
          <w:sz w:val="28"/>
          <w:szCs w:val="28"/>
        </w:rPr>
      </w:pPr>
    </w:p>
    <w:p w14:paraId="0497FB60" w14:textId="77777777" w:rsidR="00333F4A" w:rsidRPr="00EE1223" w:rsidRDefault="00333F4A" w:rsidP="00333F4A">
      <w:pPr>
        <w:pStyle w:val="ad"/>
        <w:jc w:val="center"/>
        <w:rPr>
          <w:rFonts w:ascii="Times New Roman" w:hAnsi="Times New Roman" w:cs="Times New Roman"/>
          <w:sz w:val="28"/>
          <w:szCs w:val="28"/>
        </w:rPr>
      </w:pPr>
      <w:r w:rsidRPr="00EE1223">
        <w:rPr>
          <w:rFonts w:ascii="Times New Roman" w:hAnsi="Times New Roman" w:cs="Times New Roman"/>
          <w:sz w:val="28"/>
          <w:szCs w:val="28"/>
        </w:rPr>
        <w:t>Перечень автомобильных дорог общего пользования местного значения в границах Онотского сельского поселения.</w:t>
      </w:r>
    </w:p>
    <w:p w14:paraId="5593413B" w14:textId="77777777" w:rsidR="00333F4A" w:rsidRPr="00EE1223" w:rsidRDefault="00333F4A" w:rsidP="00333F4A">
      <w:pPr>
        <w:pStyle w:val="ad"/>
        <w:jc w:val="center"/>
        <w:rPr>
          <w:rFonts w:ascii="Times New Roman" w:hAnsi="Times New Roman" w:cs="Times New Roman"/>
          <w:sz w:val="28"/>
          <w:szCs w:val="28"/>
        </w:rPr>
      </w:pPr>
    </w:p>
    <w:p w14:paraId="0D3A467C" w14:textId="77777777" w:rsidR="00333F4A" w:rsidRPr="00EE1223" w:rsidRDefault="00333F4A" w:rsidP="00333F4A">
      <w:pPr>
        <w:pStyle w:val="ad"/>
        <w:jc w:val="center"/>
        <w:rPr>
          <w:rFonts w:ascii="Times New Roman" w:hAnsi="Times New Roman" w:cs="Times New Roman"/>
          <w:sz w:val="28"/>
          <w:szCs w:val="28"/>
        </w:rPr>
      </w:pPr>
    </w:p>
    <w:p w14:paraId="0FAEB28E" w14:textId="77777777" w:rsidR="00333F4A" w:rsidRPr="00EE1223" w:rsidRDefault="00333F4A" w:rsidP="00333F4A">
      <w:pPr>
        <w:pStyle w:val="ad"/>
        <w:jc w:val="right"/>
        <w:rPr>
          <w:rFonts w:ascii="Times New Roman" w:hAnsi="Times New Roman" w:cs="Times New Roman"/>
          <w:sz w:val="28"/>
          <w:szCs w:val="28"/>
        </w:rPr>
      </w:pPr>
      <w:r w:rsidRPr="00EE1223">
        <w:rPr>
          <w:rFonts w:ascii="Times New Roman" w:hAnsi="Times New Roman" w:cs="Times New Roman"/>
          <w:sz w:val="28"/>
          <w:szCs w:val="28"/>
        </w:rPr>
        <w:t>Таблица № 1</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3937"/>
        <w:gridCol w:w="364"/>
        <w:gridCol w:w="1249"/>
        <w:gridCol w:w="1387"/>
        <w:gridCol w:w="1249"/>
        <w:gridCol w:w="1324"/>
      </w:tblGrid>
      <w:tr w:rsidR="00333F4A" w:rsidRPr="00EE1223" w14:paraId="480D7D05" w14:textId="77777777" w:rsidTr="00E337B9">
        <w:trPr>
          <w:trHeight w:val="306"/>
        </w:trPr>
        <w:tc>
          <w:tcPr>
            <w:tcW w:w="324" w:type="pct"/>
            <w:vMerge w:val="restart"/>
          </w:tcPr>
          <w:p w14:paraId="3C04AB35" w14:textId="77777777" w:rsidR="00333F4A" w:rsidRPr="00EE1223" w:rsidRDefault="00333F4A" w:rsidP="00333F4A">
            <w:pPr>
              <w:pStyle w:val="ad"/>
              <w:widowControl w:val="0"/>
              <w:autoSpaceDE w:val="0"/>
              <w:autoSpaceDN w:val="0"/>
              <w:adjustRightInd w:val="0"/>
              <w:jc w:val="center"/>
              <w:rPr>
                <w:rFonts w:ascii="Times New Roman" w:hAnsi="Times New Roman" w:cs="Times New Roman"/>
                <w:sz w:val="28"/>
                <w:szCs w:val="28"/>
              </w:rPr>
            </w:pPr>
            <w:r w:rsidRPr="00EE1223">
              <w:rPr>
                <w:rFonts w:ascii="Times New Roman" w:hAnsi="Times New Roman" w:cs="Times New Roman"/>
                <w:sz w:val="28"/>
                <w:szCs w:val="28"/>
              </w:rPr>
              <w:t>№ п/п</w:t>
            </w:r>
          </w:p>
        </w:tc>
        <w:tc>
          <w:tcPr>
            <w:tcW w:w="2115" w:type="pct"/>
            <w:gridSpan w:val="2"/>
            <w:vMerge w:val="restart"/>
          </w:tcPr>
          <w:p w14:paraId="1A28DDE2" w14:textId="77777777" w:rsidR="00333F4A" w:rsidRPr="00EE1223" w:rsidRDefault="00333F4A" w:rsidP="00333F4A">
            <w:pPr>
              <w:pStyle w:val="ad"/>
              <w:widowControl w:val="0"/>
              <w:autoSpaceDE w:val="0"/>
              <w:autoSpaceDN w:val="0"/>
              <w:adjustRightInd w:val="0"/>
              <w:jc w:val="center"/>
              <w:rPr>
                <w:rFonts w:ascii="Times New Roman" w:hAnsi="Times New Roman" w:cs="Times New Roman"/>
                <w:sz w:val="28"/>
                <w:szCs w:val="28"/>
              </w:rPr>
            </w:pPr>
            <w:r w:rsidRPr="00EE1223">
              <w:rPr>
                <w:rFonts w:ascii="Times New Roman" w:hAnsi="Times New Roman" w:cs="Times New Roman"/>
                <w:sz w:val="28"/>
                <w:szCs w:val="28"/>
              </w:rPr>
              <w:t>Наименование автомобильных дорог</w:t>
            </w:r>
          </w:p>
        </w:tc>
        <w:tc>
          <w:tcPr>
            <w:tcW w:w="614" w:type="pct"/>
            <w:vMerge w:val="restart"/>
          </w:tcPr>
          <w:p w14:paraId="2CD4E179" w14:textId="77777777" w:rsidR="00333F4A" w:rsidRPr="00EE1223" w:rsidRDefault="00333F4A" w:rsidP="00333F4A">
            <w:pPr>
              <w:pStyle w:val="ad"/>
              <w:widowControl w:val="0"/>
              <w:autoSpaceDE w:val="0"/>
              <w:autoSpaceDN w:val="0"/>
              <w:adjustRightInd w:val="0"/>
              <w:jc w:val="center"/>
              <w:rPr>
                <w:rFonts w:ascii="Times New Roman" w:hAnsi="Times New Roman" w:cs="Times New Roman"/>
                <w:sz w:val="28"/>
                <w:szCs w:val="28"/>
              </w:rPr>
            </w:pPr>
            <w:r w:rsidRPr="00EE1223">
              <w:rPr>
                <w:rFonts w:ascii="Times New Roman" w:hAnsi="Times New Roman" w:cs="Times New Roman"/>
                <w:sz w:val="28"/>
                <w:szCs w:val="28"/>
              </w:rPr>
              <w:t>Протяженность, км</w:t>
            </w:r>
          </w:p>
        </w:tc>
        <w:tc>
          <w:tcPr>
            <w:tcW w:w="1947" w:type="pct"/>
            <w:gridSpan w:val="3"/>
          </w:tcPr>
          <w:p w14:paraId="7DDAA589" w14:textId="77777777" w:rsidR="00333F4A" w:rsidRPr="00EE1223" w:rsidRDefault="00333F4A" w:rsidP="00333F4A">
            <w:pPr>
              <w:pStyle w:val="ad"/>
              <w:widowControl w:val="0"/>
              <w:autoSpaceDE w:val="0"/>
              <w:autoSpaceDN w:val="0"/>
              <w:adjustRightInd w:val="0"/>
              <w:jc w:val="center"/>
              <w:rPr>
                <w:rFonts w:ascii="Times New Roman" w:hAnsi="Times New Roman" w:cs="Times New Roman"/>
                <w:sz w:val="28"/>
                <w:szCs w:val="28"/>
              </w:rPr>
            </w:pPr>
            <w:r w:rsidRPr="00EE1223">
              <w:rPr>
                <w:rFonts w:ascii="Times New Roman" w:hAnsi="Times New Roman" w:cs="Times New Roman"/>
                <w:sz w:val="28"/>
                <w:szCs w:val="28"/>
              </w:rPr>
              <w:t>покрытие автомобильной дороги</w:t>
            </w:r>
          </w:p>
        </w:tc>
      </w:tr>
      <w:tr w:rsidR="00333F4A" w:rsidRPr="00EE1223" w14:paraId="19432AD6" w14:textId="77777777" w:rsidTr="00E337B9">
        <w:trPr>
          <w:trHeight w:val="260"/>
        </w:trPr>
        <w:tc>
          <w:tcPr>
            <w:tcW w:w="324" w:type="pct"/>
            <w:vMerge/>
          </w:tcPr>
          <w:p w14:paraId="4881F338" w14:textId="77777777" w:rsidR="00333F4A" w:rsidRPr="00EE1223" w:rsidRDefault="00333F4A" w:rsidP="00333F4A">
            <w:pPr>
              <w:pStyle w:val="ad"/>
              <w:widowControl w:val="0"/>
              <w:autoSpaceDE w:val="0"/>
              <w:autoSpaceDN w:val="0"/>
              <w:adjustRightInd w:val="0"/>
              <w:jc w:val="center"/>
              <w:rPr>
                <w:rFonts w:ascii="Times New Roman" w:hAnsi="Times New Roman" w:cs="Times New Roman"/>
                <w:sz w:val="28"/>
                <w:szCs w:val="28"/>
              </w:rPr>
            </w:pPr>
          </w:p>
        </w:tc>
        <w:tc>
          <w:tcPr>
            <w:tcW w:w="2115" w:type="pct"/>
            <w:gridSpan w:val="2"/>
            <w:vMerge/>
          </w:tcPr>
          <w:p w14:paraId="3C5C9358" w14:textId="77777777" w:rsidR="00333F4A" w:rsidRPr="00EE1223" w:rsidRDefault="00333F4A" w:rsidP="00333F4A">
            <w:pPr>
              <w:pStyle w:val="ad"/>
              <w:widowControl w:val="0"/>
              <w:autoSpaceDE w:val="0"/>
              <w:autoSpaceDN w:val="0"/>
              <w:adjustRightInd w:val="0"/>
              <w:jc w:val="center"/>
              <w:rPr>
                <w:rFonts w:ascii="Times New Roman" w:hAnsi="Times New Roman" w:cs="Times New Roman"/>
                <w:sz w:val="28"/>
                <w:szCs w:val="28"/>
              </w:rPr>
            </w:pPr>
          </w:p>
        </w:tc>
        <w:tc>
          <w:tcPr>
            <w:tcW w:w="614" w:type="pct"/>
            <w:vMerge/>
          </w:tcPr>
          <w:p w14:paraId="468D754E" w14:textId="77777777" w:rsidR="00333F4A" w:rsidRPr="00EE1223" w:rsidRDefault="00333F4A" w:rsidP="00333F4A">
            <w:pPr>
              <w:pStyle w:val="ad"/>
              <w:widowControl w:val="0"/>
              <w:autoSpaceDE w:val="0"/>
              <w:autoSpaceDN w:val="0"/>
              <w:adjustRightInd w:val="0"/>
              <w:jc w:val="center"/>
              <w:rPr>
                <w:rFonts w:ascii="Times New Roman" w:hAnsi="Times New Roman" w:cs="Times New Roman"/>
                <w:sz w:val="28"/>
                <w:szCs w:val="28"/>
              </w:rPr>
            </w:pPr>
          </w:p>
        </w:tc>
        <w:tc>
          <w:tcPr>
            <w:tcW w:w="682" w:type="pct"/>
          </w:tcPr>
          <w:p w14:paraId="3BD9FF1D" w14:textId="77777777" w:rsidR="00333F4A" w:rsidRPr="00EE1223" w:rsidRDefault="00333F4A" w:rsidP="00333F4A">
            <w:pPr>
              <w:pStyle w:val="ad"/>
              <w:widowControl w:val="0"/>
              <w:autoSpaceDE w:val="0"/>
              <w:autoSpaceDN w:val="0"/>
              <w:adjustRightInd w:val="0"/>
              <w:jc w:val="center"/>
              <w:rPr>
                <w:rFonts w:ascii="Times New Roman" w:hAnsi="Times New Roman" w:cs="Times New Roman"/>
                <w:sz w:val="28"/>
                <w:szCs w:val="28"/>
              </w:rPr>
            </w:pPr>
            <w:r w:rsidRPr="00EE1223">
              <w:rPr>
                <w:rFonts w:ascii="Times New Roman" w:hAnsi="Times New Roman" w:cs="Times New Roman"/>
                <w:sz w:val="28"/>
                <w:szCs w:val="28"/>
              </w:rPr>
              <w:t>Асфальтовое км</w:t>
            </w:r>
          </w:p>
        </w:tc>
        <w:tc>
          <w:tcPr>
            <w:tcW w:w="614" w:type="pct"/>
          </w:tcPr>
          <w:p w14:paraId="351CC3D8" w14:textId="77777777" w:rsidR="00333F4A" w:rsidRPr="00EE1223" w:rsidRDefault="00333F4A" w:rsidP="00333F4A">
            <w:pPr>
              <w:pStyle w:val="ad"/>
              <w:widowControl w:val="0"/>
              <w:autoSpaceDE w:val="0"/>
              <w:autoSpaceDN w:val="0"/>
              <w:adjustRightInd w:val="0"/>
              <w:jc w:val="center"/>
              <w:rPr>
                <w:rFonts w:ascii="Times New Roman" w:hAnsi="Times New Roman" w:cs="Times New Roman"/>
                <w:sz w:val="28"/>
                <w:szCs w:val="28"/>
              </w:rPr>
            </w:pPr>
            <w:r w:rsidRPr="00EE1223">
              <w:rPr>
                <w:rFonts w:ascii="Times New Roman" w:hAnsi="Times New Roman" w:cs="Times New Roman"/>
                <w:sz w:val="28"/>
                <w:szCs w:val="28"/>
              </w:rPr>
              <w:t>Гравийное км</w:t>
            </w:r>
          </w:p>
        </w:tc>
        <w:tc>
          <w:tcPr>
            <w:tcW w:w="651" w:type="pct"/>
          </w:tcPr>
          <w:p w14:paraId="2B91F3D0" w14:textId="77777777" w:rsidR="00333F4A" w:rsidRPr="00EE1223" w:rsidRDefault="00333F4A" w:rsidP="00333F4A">
            <w:pPr>
              <w:pStyle w:val="ad"/>
              <w:widowControl w:val="0"/>
              <w:autoSpaceDE w:val="0"/>
              <w:autoSpaceDN w:val="0"/>
              <w:adjustRightInd w:val="0"/>
              <w:jc w:val="center"/>
              <w:rPr>
                <w:rFonts w:ascii="Times New Roman" w:hAnsi="Times New Roman" w:cs="Times New Roman"/>
                <w:sz w:val="28"/>
                <w:szCs w:val="28"/>
              </w:rPr>
            </w:pPr>
            <w:r w:rsidRPr="00EE1223">
              <w:rPr>
                <w:rFonts w:ascii="Times New Roman" w:hAnsi="Times New Roman" w:cs="Times New Roman"/>
                <w:sz w:val="28"/>
                <w:szCs w:val="28"/>
              </w:rPr>
              <w:t>Грунтовое км</w:t>
            </w:r>
          </w:p>
        </w:tc>
      </w:tr>
      <w:tr w:rsidR="00333F4A" w:rsidRPr="00EE1223" w14:paraId="63B345BA" w14:textId="77777777" w:rsidTr="00E337B9">
        <w:trPr>
          <w:trHeight w:val="275"/>
        </w:trPr>
        <w:tc>
          <w:tcPr>
            <w:tcW w:w="5000" w:type="pct"/>
            <w:gridSpan w:val="7"/>
          </w:tcPr>
          <w:p w14:paraId="40CF1707" w14:textId="77777777" w:rsidR="00333F4A" w:rsidRPr="00EE1223" w:rsidRDefault="00333F4A" w:rsidP="00333F4A">
            <w:pPr>
              <w:pStyle w:val="ad"/>
              <w:widowControl w:val="0"/>
              <w:autoSpaceDE w:val="0"/>
              <w:autoSpaceDN w:val="0"/>
              <w:adjustRightInd w:val="0"/>
              <w:jc w:val="center"/>
              <w:rPr>
                <w:rFonts w:ascii="Times New Roman" w:hAnsi="Times New Roman" w:cs="Times New Roman"/>
                <w:b/>
                <w:sz w:val="28"/>
                <w:szCs w:val="28"/>
              </w:rPr>
            </w:pPr>
            <w:r w:rsidRPr="00EE1223">
              <w:rPr>
                <w:rFonts w:ascii="Times New Roman" w:hAnsi="Times New Roman" w:cs="Times New Roman"/>
                <w:b/>
                <w:sz w:val="28"/>
                <w:szCs w:val="28"/>
              </w:rPr>
              <w:t>с. Онот</w:t>
            </w:r>
          </w:p>
        </w:tc>
      </w:tr>
      <w:tr w:rsidR="00333F4A" w:rsidRPr="00EE1223" w14:paraId="43FFCD5B" w14:textId="77777777" w:rsidTr="00E337B9">
        <w:trPr>
          <w:trHeight w:val="275"/>
        </w:trPr>
        <w:tc>
          <w:tcPr>
            <w:tcW w:w="324" w:type="pct"/>
          </w:tcPr>
          <w:p w14:paraId="6F86D6C5" w14:textId="77777777" w:rsidR="00333F4A" w:rsidRPr="00EE1223" w:rsidRDefault="00333F4A" w:rsidP="00333F4A">
            <w:pPr>
              <w:pStyle w:val="ad"/>
              <w:widowControl w:val="0"/>
              <w:autoSpaceDE w:val="0"/>
              <w:autoSpaceDN w:val="0"/>
              <w:adjustRightInd w:val="0"/>
              <w:jc w:val="both"/>
              <w:rPr>
                <w:rFonts w:ascii="Times New Roman" w:hAnsi="Times New Roman" w:cs="Times New Roman"/>
                <w:sz w:val="28"/>
                <w:szCs w:val="28"/>
              </w:rPr>
            </w:pPr>
            <w:r w:rsidRPr="00EE1223">
              <w:rPr>
                <w:rFonts w:ascii="Times New Roman" w:hAnsi="Times New Roman" w:cs="Times New Roman"/>
                <w:sz w:val="28"/>
                <w:szCs w:val="28"/>
              </w:rPr>
              <w:t>01</w:t>
            </w:r>
          </w:p>
        </w:tc>
        <w:tc>
          <w:tcPr>
            <w:tcW w:w="2115" w:type="pct"/>
            <w:gridSpan w:val="2"/>
          </w:tcPr>
          <w:p w14:paraId="22EA3A7B" w14:textId="77777777" w:rsidR="00333F4A" w:rsidRPr="00EE1223" w:rsidRDefault="00333F4A" w:rsidP="00333F4A">
            <w:pPr>
              <w:pStyle w:val="ad"/>
              <w:widowControl w:val="0"/>
              <w:autoSpaceDE w:val="0"/>
              <w:autoSpaceDN w:val="0"/>
              <w:adjustRightInd w:val="0"/>
              <w:rPr>
                <w:rFonts w:ascii="Times New Roman" w:hAnsi="Times New Roman" w:cs="Times New Roman"/>
                <w:sz w:val="28"/>
                <w:szCs w:val="28"/>
              </w:rPr>
            </w:pPr>
            <w:r w:rsidRPr="00EE1223">
              <w:rPr>
                <w:rFonts w:ascii="Times New Roman" w:hAnsi="Times New Roman" w:cs="Times New Roman"/>
                <w:sz w:val="28"/>
                <w:szCs w:val="28"/>
              </w:rPr>
              <w:t>Автодорога по улице Советская</w:t>
            </w:r>
          </w:p>
        </w:tc>
        <w:tc>
          <w:tcPr>
            <w:tcW w:w="614" w:type="pct"/>
            <w:shd w:val="clear" w:color="auto" w:fill="auto"/>
          </w:tcPr>
          <w:p w14:paraId="0ED23E5A" w14:textId="1EB13D74" w:rsidR="00333F4A" w:rsidRPr="003E583D" w:rsidRDefault="00260CDB" w:rsidP="00333F4A">
            <w:pPr>
              <w:pStyle w:val="ad"/>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1,075</w:t>
            </w:r>
          </w:p>
        </w:tc>
        <w:tc>
          <w:tcPr>
            <w:tcW w:w="682" w:type="pct"/>
            <w:shd w:val="clear" w:color="auto" w:fill="auto"/>
          </w:tcPr>
          <w:p w14:paraId="32AEC8FB" w14:textId="6800FC77" w:rsidR="00333F4A" w:rsidRPr="003E583D" w:rsidRDefault="00E337B9" w:rsidP="00333F4A">
            <w:pPr>
              <w:pStyle w:val="ad"/>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0,575</w:t>
            </w:r>
          </w:p>
        </w:tc>
        <w:tc>
          <w:tcPr>
            <w:tcW w:w="614" w:type="pct"/>
          </w:tcPr>
          <w:p w14:paraId="76610731" w14:textId="77777777" w:rsidR="00333F4A" w:rsidRPr="003E583D" w:rsidRDefault="00333F4A" w:rsidP="00333F4A">
            <w:pPr>
              <w:pStyle w:val="ad"/>
              <w:widowControl w:val="0"/>
              <w:autoSpaceDE w:val="0"/>
              <w:autoSpaceDN w:val="0"/>
              <w:adjustRightInd w:val="0"/>
              <w:jc w:val="center"/>
              <w:rPr>
                <w:rFonts w:ascii="Times New Roman" w:hAnsi="Times New Roman" w:cs="Times New Roman"/>
                <w:sz w:val="28"/>
                <w:szCs w:val="28"/>
              </w:rPr>
            </w:pPr>
            <w:r w:rsidRPr="003E583D">
              <w:rPr>
                <w:rFonts w:ascii="Times New Roman" w:hAnsi="Times New Roman" w:cs="Times New Roman"/>
                <w:sz w:val="28"/>
                <w:szCs w:val="28"/>
              </w:rPr>
              <w:t>0</w:t>
            </w:r>
          </w:p>
        </w:tc>
        <w:tc>
          <w:tcPr>
            <w:tcW w:w="651" w:type="pct"/>
          </w:tcPr>
          <w:p w14:paraId="035DE3FB" w14:textId="77777777" w:rsidR="00333F4A" w:rsidRPr="003E583D" w:rsidRDefault="00333F4A" w:rsidP="00333F4A">
            <w:pPr>
              <w:pStyle w:val="ad"/>
              <w:widowControl w:val="0"/>
              <w:autoSpaceDE w:val="0"/>
              <w:autoSpaceDN w:val="0"/>
              <w:adjustRightInd w:val="0"/>
              <w:jc w:val="center"/>
              <w:rPr>
                <w:rFonts w:ascii="Times New Roman" w:hAnsi="Times New Roman" w:cs="Times New Roman"/>
                <w:sz w:val="28"/>
                <w:szCs w:val="28"/>
              </w:rPr>
            </w:pPr>
            <w:r w:rsidRPr="003E583D">
              <w:rPr>
                <w:rFonts w:ascii="Times New Roman" w:hAnsi="Times New Roman" w:cs="Times New Roman"/>
                <w:sz w:val="28"/>
                <w:szCs w:val="28"/>
              </w:rPr>
              <w:t>0,5</w:t>
            </w:r>
          </w:p>
        </w:tc>
      </w:tr>
      <w:tr w:rsidR="00333F4A" w:rsidRPr="00EE1223" w14:paraId="78F67550" w14:textId="77777777" w:rsidTr="00E337B9">
        <w:trPr>
          <w:trHeight w:val="275"/>
        </w:trPr>
        <w:tc>
          <w:tcPr>
            <w:tcW w:w="324" w:type="pct"/>
          </w:tcPr>
          <w:p w14:paraId="4775E63D" w14:textId="77777777" w:rsidR="00333F4A" w:rsidRPr="00EE1223" w:rsidRDefault="00333F4A" w:rsidP="00333F4A">
            <w:pPr>
              <w:pStyle w:val="ad"/>
              <w:widowControl w:val="0"/>
              <w:autoSpaceDE w:val="0"/>
              <w:autoSpaceDN w:val="0"/>
              <w:adjustRightInd w:val="0"/>
              <w:jc w:val="both"/>
              <w:rPr>
                <w:rFonts w:ascii="Times New Roman" w:hAnsi="Times New Roman" w:cs="Times New Roman"/>
                <w:sz w:val="28"/>
                <w:szCs w:val="28"/>
              </w:rPr>
            </w:pPr>
            <w:r w:rsidRPr="00EE1223">
              <w:rPr>
                <w:rFonts w:ascii="Times New Roman" w:hAnsi="Times New Roman" w:cs="Times New Roman"/>
                <w:sz w:val="28"/>
                <w:szCs w:val="28"/>
              </w:rPr>
              <w:t>02</w:t>
            </w:r>
          </w:p>
        </w:tc>
        <w:tc>
          <w:tcPr>
            <w:tcW w:w="2115" w:type="pct"/>
            <w:gridSpan w:val="2"/>
          </w:tcPr>
          <w:p w14:paraId="110E8542" w14:textId="77777777" w:rsidR="00333F4A" w:rsidRPr="00EE1223" w:rsidRDefault="00333F4A" w:rsidP="00333F4A">
            <w:pPr>
              <w:pStyle w:val="ad"/>
              <w:widowControl w:val="0"/>
              <w:autoSpaceDE w:val="0"/>
              <w:autoSpaceDN w:val="0"/>
              <w:adjustRightInd w:val="0"/>
              <w:rPr>
                <w:rFonts w:ascii="Times New Roman" w:hAnsi="Times New Roman" w:cs="Times New Roman"/>
                <w:sz w:val="28"/>
                <w:szCs w:val="28"/>
              </w:rPr>
            </w:pPr>
            <w:r w:rsidRPr="00EE1223">
              <w:rPr>
                <w:rFonts w:ascii="Times New Roman" w:hAnsi="Times New Roman" w:cs="Times New Roman"/>
                <w:sz w:val="28"/>
                <w:szCs w:val="28"/>
              </w:rPr>
              <w:t xml:space="preserve">Автодорога по улице Школьная </w:t>
            </w:r>
          </w:p>
        </w:tc>
        <w:tc>
          <w:tcPr>
            <w:tcW w:w="614" w:type="pct"/>
            <w:shd w:val="clear" w:color="auto" w:fill="auto"/>
          </w:tcPr>
          <w:p w14:paraId="751AF94F" w14:textId="1BD641D4" w:rsidR="00333F4A" w:rsidRPr="003E583D" w:rsidRDefault="00E337B9" w:rsidP="00333F4A">
            <w:pPr>
              <w:pStyle w:val="ad"/>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0,19</w:t>
            </w:r>
          </w:p>
        </w:tc>
        <w:tc>
          <w:tcPr>
            <w:tcW w:w="682" w:type="pct"/>
            <w:shd w:val="clear" w:color="auto" w:fill="auto"/>
          </w:tcPr>
          <w:p w14:paraId="26DB3EB7" w14:textId="1FD3EBD7" w:rsidR="00333F4A" w:rsidRPr="003E583D" w:rsidRDefault="00E337B9" w:rsidP="00333F4A">
            <w:pPr>
              <w:pStyle w:val="ad"/>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c>
          <w:tcPr>
            <w:tcW w:w="614" w:type="pct"/>
          </w:tcPr>
          <w:p w14:paraId="4401C56D" w14:textId="77777777" w:rsidR="00333F4A" w:rsidRPr="003E583D" w:rsidRDefault="00333F4A" w:rsidP="00333F4A">
            <w:pPr>
              <w:pStyle w:val="ad"/>
              <w:widowControl w:val="0"/>
              <w:autoSpaceDE w:val="0"/>
              <w:autoSpaceDN w:val="0"/>
              <w:adjustRightInd w:val="0"/>
              <w:jc w:val="center"/>
              <w:rPr>
                <w:rFonts w:ascii="Times New Roman" w:hAnsi="Times New Roman" w:cs="Times New Roman"/>
                <w:sz w:val="28"/>
                <w:szCs w:val="28"/>
              </w:rPr>
            </w:pPr>
            <w:r w:rsidRPr="003E583D">
              <w:rPr>
                <w:rFonts w:ascii="Times New Roman" w:hAnsi="Times New Roman" w:cs="Times New Roman"/>
                <w:sz w:val="28"/>
                <w:szCs w:val="28"/>
              </w:rPr>
              <w:t>0</w:t>
            </w:r>
          </w:p>
        </w:tc>
        <w:tc>
          <w:tcPr>
            <w:tcW w:w="651" w:type="pct"/>
          </w:tcPr>
          <w:p w14:paraId="12FFC35D" w14:textId="38704E8B" w:rsidR="00333F4A" w:rsidRPr="003E583D" w:rsidRDefault="00333F4A" w:rsidP="00333F4A">
            <w:pPr>
              <w:pStyle w:val="ad"/>
              <w:widowControl w:val="0"/>
              <w:autoSpaceDE w:val="0"/>
              <w:autoSpaceDN w:val="0"/>
              <w:adjustRightInd w:val="0"/>
              <w:jc w:val="center"/>
              <w:rPr>
                <w:rFonts w:ascii="Times New Roman" w:hAnsi="Times New Roman" w:cs="Times New Roman"/>
                <w:sz w:val="28"/>
                <w:szCs w:val="28"/>
              </w:rPr>
            </w:pPr>
            <w:r w:rsidRPr="003E583D">
              <w:rPr>
                <w:rFonts w:ascii="Times New Roman" w:hAnsi="Times New Roman" w:cs="Times New Roman"/>
                <w:sz w:val="28"/>
                <w:szCs w:val="28"/>
              </w:rPr>
              <w:t>0,1</w:t>
            </w:r>
            <w:r w:rsidR="003E583D" w:rsidRPr="003E583D">
              <w:rPr>
                <w:rFonts w:ascii="Times New Roman" w:hAnsi="Times New Roman" w:cs="Times New Roman"/>
                <w:sz w:val="28"/>
                <w:szCs w:val="28"/>
              </w:rPr>
              <w:t>9</w:t>
            </w:r>
          </w:p>
        </w:tc>
      </w:tr>
      <w:tr w:rsidR="00333F4A" w:rsidRPr="00EE1223" w14:paraId="58584CFA" w14:textId="77777777" w:rsidTr="00E337B9">
        <w:trPr>
          <w:trHeight w:val="275"/>
        </w:trPr>
        <w:tc>
          <w:tcPr>
            <w:tcW w:w="324" w:type="pct"/>
          </w:tcPr>
          <w:p w14:paraId="21FF768D" w14:textId="77777777" w:rsidR="00333F4A" w:rsidRPr="00EE1223" w:rsidRDefault="00333F4A" w:rsidP="00333F4A">
            <w:pPr>
              <w:pStyle w:val="ad"/>
              <w:widowControl w:val="0"/>
              <w:autoSpaceDE w:val="0"/>
              <w:autoSpaceDN w:val="0"/>
              <w:adjustRightInd w:val="0"/>
              <w:jc w:val="both"/>
              <w:rPr>
                <w:rFonts w:ascii="Times New Roman" w:hAnsi="Times New Roman" w:cs="Times New Roman"/>
                <w:sz w:val="28"/>
                <w:szCs w:val="28"/>
              </w:rPr>
            </w:pPr>
            <w:r w:rsidRPr="00EE1223">
              <w:rPr>
                <w:rFonts w:ascii="Times New Roman" w:hAnsi="Times New Roman" w:cs="Times New Roman"/>
                <w:sz w:val="28"/>
                <w:szCs w:val="28"/>
              </w:rPr>
              <w:t>03</w:t>
            </w:r>
          </w:p>
        </w:tc>
        <w:tc>
          <w:tcPr>
            <w:tcW w:w="2115" w:type="pct"/>
            <w:gridSpan w:val="2"/>
          </w:tcPr>
          <w:p w14:paraId="6073B5B2" w14:textId="77777777" w:rsidR="00333F4A" w:rsidRPr="00EE1223" w:rsidRDefault="00333F4A" w:rsidP="00333F4A">
            <w:pPr>
              <w:pStyle w:val="ad"/>
              <w:widowControl w:val="0"/>
              <w:autoSpaceDE w:val="0"/>
              <w:autoSpaceDN w:val="0"/>
              <w:adjustRightInd w:val="0"/>
              <w:rPr>
                <w:rFonts w:ascii="Times New Roman" w:hAnsi="Times New Roman" w:cs="Times New Roman"/>
                <w:sz w:val="28"/>
                <w:szCs w:val="28"/>
              </w:rPr>
            </w:pPr>
            <w:r w:rsidRPr="00EE1223">
              <w:rPr>
                <w:rFonts w:ascii="Times New Roman" w:hAnsi="Times New Roman" w:cs="Times New Roman"/>
                <w:sz w:val="28"/>
                <w:szCs w:val="28"/>
              </w:rPr>
              <w:t>Автодорога по улице Лермонтова</w:t>
            </w:r>
          </w:p>
        </w:tc>
        <w:tc>
          <w:tcPr>
            <w:tcW w:w="614" w:type="pct"/>
            <w:shd w:val="clear" w:color="auto" w:fill="auto"/>
          </w:tcPr>
          <w:p w14:paraId="520E4986" w14:textId="6DB476BA" w:rsidR="00333F4A" w:rsidRPr="003E583D" w:rsidRDefault="00333F4A" w:rsidP="00333F4A">
            <w:pPr>
              <w:pStyle w:val="ad"/>
              <w:widowControl w:val="0"/>
              <w:autoSpaceDE w:val="0"/>
              <w:autoSpaceDN w:val="0"/>
              <w:adjustRightInd w:val="0"/>
              <w:jc w:val="center"/>
              <w:rPr>
                <w:rFonts w:ascii="Times New Roman" w:hAnsi="Times New Roman" w:cs="Times New Roman"/>
                <w:sz w:val="28"/>
                <w:szCs w:val="28"/>
              </w:rPr>
            </w:pPr>
            <w:r w:rsidRPr="003E583D">
              <w:rPr>
                <w:rFonts w:ascii="Times New Roman" w:hAnsi="Times New Roman" w:cs="Times New Roman"/>
                <w:sz w:val="28"/>
                <w:szCs w:val="28"/>
              </w:rPr>
              <w:t>0,5</w:t>
            </w:r>
            <w:r w:rsidR="00E337B9">
              <w:rPr>
                <w:rFonts w:ascii="Times New Roman" w:hAnsi="Times New Roman" w:cs="Times New Roman"/>
                <w:sz w:val="28"/>
                <w:szCs w:val="28"/>
              </w:rPr>
              <w:t>24</w:t>
            </w:r>
          </w:p>
        </w:tc>
        <w:tc>
          <w:tcPr>
            <w:tcW w:w="682" w:type="pct"/>
            <w:shd w:val="clear" w:color="auto" w:fill="auto"/>
          </w:tcPr>
          <w:p w14:paraId="09278E0C" w14:textId="54A011EB" w:rsidR="00333F4A" w:rsidRPr="003E583D" w:rsidRDefault="00333F4A" w:rsidP="00333F4A">
            <w:pPr>
              <w:pStyle w:val="ad"/>
              <w:widowControl w:val="0"/>
              <w:autoSpaceDE w:val="0"/>
              <w:autoSpaceDN w:val="0"/>
              <w:adjustRightInd w:val="0"/>
              <w:jc w:val="center"/>
              <w:rPr>
                <w:rFonts w:ascii="Times New Roman" w:hAnsi="Times New Roman" w:cs="Times New Roman"/>
                <w:sz w:val="28"/>
                <w:szCs w:val="28"/>
              </w:rPr>
            </w:pPr>
            <w:r w:rsidRPr="003E583D">
              <w:rPr>
                <w:rFonts w:ascii="Times New Roman" w:hAnsi="Times New Roman" w:cs="Times New Roman"/>
                <w:sz w:val="28"/>
                <w:szCs w:val="28"/>
              </w:rPr>
              <w:t>0,2</w:t>
            </w:r>
            <w:r w:rsidR="00E337B9">
              <w:rPr>
                <w:rFonts w:ascii="Times New Roman" w:hAnsi="Times New Roman" w:cs="Times New Roman"/>
                <w:sz w:val="28"/>
                <w:szCs w:val="28"/>
              </w:rPr>
              <w:t>62</w:t>
            </w:r>
          </w:p>
        </w:tc>
        <w:tc>
          <w:tcPr>
            <w:tcW w:w="614" w:type="pct"/>
          </w:tcPr>
          <w:p w14:paraId="4D811935" w14:textId="77777777" w:rsidR="00333F4A" w:rsidRPr="003E583D" w:rsidRDefault="00333F4A" w:rsidP="00333F4A">
            <w:pPr>
              <w:pStyle w:val="ad"/>
              <w:widowControl w:val="0"/>
              <w:autoSpaceDE w:val="0"/>
              <w:autoSpaceDN w:val="0"/>
              <w:adjustRightInd w:val="0"/>
              <w:jc w:val="center"/>
              <w:rPr>
                <w:rFonts w:ascii="Times New Roman" w:hAnsi="Times New Roman" w:cs="Times New Roman"/>
                <w:sz w:val="28"/>
                <w:szCs w:val="28"/>
              </w:rPr>
            </w:pPr>
            <w:r w:rsidRPr="003E583D">
              <w:rPr>
                <w:rFonts w:ascii="Times New Roman" w:hAnsi="Times New Roman" w:cs="Times New Roman"/>
                <w:sz w:val="28"/>
                <w:szCs w:val="28"/>
              </w:rPr>
              <w:t>0</w:t>
            </w:r>
          </w:p>
        </w:tc>
        <w:tc>
          <w:tcPr>
            <w:tcW w:w="651" w:type="pct"/>
          </w:tcPr>
          <w:p w14:paraId="6CB0DE98" w14:textId="591747D9" w:rsidR="00333F4A" w:rsidRPr="003E583D" w:rsidRDefault="00333F4A" w:rsidP="00333F4A">
            <w:pPr>
              <w:pStyle w:val="ad"/>
              <w:widowControl w:val="0"/>
              <w:autoSpaceDE w:val="0"/>
              <w:autoSpaceDN w:val="0"/>
              <w:adjustRightInd w:val="0"/>
              <w:jc w:val="center"/>
              <w:rPr>
                <w:rFonts w:ascii="Times New Roman" w:hAnsi="Times New Roman" w:cs="Times New Roman"/>
                <w:sz w:val="28"/>
                <w:szCs w:val="28"/>
              </w:rPr>
            </w:pPr>
            <w:r w:rsidRPr="003E583D">
              <w:rPr>
                <w:rFonts w:ascii="Times New Roman" w:hAnsi="Times New Roman" w:cs="Times New Roman"/>
                <w:sz w:val="28"/>
                <w:szCs w:val="28"/>
              </w:rPr>
              <w:t>0,2</w:t>
            </w:r>
            <w:r w:rsidR="00E337B9">
              <w:rPr>
                <w:rFonts w:ascii="Times New Roman" w:hAnsi="Times New Roman" w:cs="Times New Roman"/>
                <w:sz w:val="28"/>
                <w:szCs w:val="28"/>
              </w:rPr>
              <w:t>62</w:t>
            </w:r>
          </w:p>
        </w:tc>
      </w:tr>
      <w:tr w:rsidR="00333F4A" w:rsidRPr="00EE1223" w14:paraId="659B8005" w14:textId="77777777" w:rsidTr="00E337B9">
        <w:trPr>
          <w:trHeight w:val="275"/>
        </w:trPr>
        <w:tc>
          <w:tcPr>
            <w:tcW w:w="324" w:type="pct"/>
          </w:tcPr>
          <w:p w14:paraId="4E8DF20E" w14:textId="77777777" w:rsidR="00333F4A" w:rsidRPr="00EE1223" w:rsidRDefault="00333F4A" w:rsidP="00333F4A">
            <w:pPr>
              <w:pStyle w:val="ad"/>
              <w:widowControl w:val="0"/>
              <w:autoSpaceDE w:val="0"/>
              <w:autoSpaceDN w:val="0"/>
              <w:adjustRightInd w:val="0"/>
              <w:jc w:val="both"/>
              <w:rPr>
                <w:rFonts w:ascii="Times New Roman" w:hAnsi="Times New Roman" w:cs="Times New Roman"/>
                <w:sz w:val="28"/>
                <w:szCs w:val="28"/>
              </w:rPr>
            </w:pPr>
            <w:r w:rsidRPr="00EE1223">
              <w:rPr>
                <w:rFonts w:ascii="Times New Roman" w:hAnsi="Times New Roman" w:cs="Times New Roman"/>
                <w:sz w:val="28"/>
                <w:szCs w:val="28"/>
              </w:rPr>
              <w:t>04</w:t>
            </w:r>
          </w:p>
        </w:tc>
        <w:tc>
          <w:tcPr>
            <w:tcW w:w="2115" w:type="pct"/>
            <w:gridSpan w:val="2"/>
          </w:tcPr>
          <w:p w14:paraId="368BD7C1" w14:textId="77777777" w:rsidR="00333F4A" w:rsidRPr="00EE1223" w:rsidRDefault="00333F4A" w:rsidP="00333F4A">
            <w:pPr>
              <w:pStyle w:val="ad"/>
              <w:widowControl w:val="0"/>
              <w:autoSpaceDE w:val="0"/>
              <w:autoSpaceDN w:val="0"/>
              <w:adjustRightInd w:val="0"/>
              <w:rPr>
                <w:rFonts w:ascii="Times New Roman" w:hAnsi="Times New Roman" w:cs="Times New Roman"/>
                <w:sz w:val="28"/>
                <w:szCs w:val="28"/>
              </w:rPr>
            </w:pPr>
            <w:r w:rsidRPr="00EE1223">
              <w:rPr>
                <w:rFonts w:ascii="Times New Roman" w:hAnsi="Times New Roman" w:cs="Times New Roman"/>
                <w:sz w:val="28"/>
                <w:szCs w:val="28"/>
              </w:rPr>
              <w:t>Автодорога по улице Ленина</w:t>
            </w:r>
          </w:p>
        </w:tc>
        <w:tc>
          <w:tcPr>
            <w:tcW w:w="614" w:type="pct"/>
            <w:shd w:val="clear" w:color="auto" w:fill="auto"/>
          </w:tcPr>
          <w:p w14:paraId="2DE0EAB2" w14:textId="10D04D9C" w:rsidR="00333F4A" w:rsidRPr="003E583D" w:rsidRDefault="00E337B9" w:rsidP="00333F4A">
            <w:pPr>
              <w:pStyle w:val="ad"/>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0,755</w:t>
            </w:r>
          </w:p>
        </w:tc>
        <w:tc>
          <w:tcPr>
            <w:tcW w:w="682" w:type="pct"/>
            <w:shd w:val="clear" w:color="auto" w:fill="auto"/>
          </w:tcPr>
          <w:p w14:paraId="28987180" w14:textId="79903B00" w:rsidR="00333F4A" w:rsidRPr="003E583D" w:rsidRDefault="00E337B9" w:rsidP="00333F4A">
            <w:pPr>
              <w:pStyle w:val="ad"/>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0,755</w:t>
            </w:r>
          </w:p>
        </w:tc>
        <w:tc>
          <w:tcPr>
            <w:tcW w:w="614" w:type="pct"/>
          </w:tcPr>
          <w:p w14:paraId="7B47163C" w14:textId="77777777" w:rsidR="00333F4A" w:rsidRPr="003E583D" w:rsidRDefault="00333F4A" w:rsidP="00333F4A">
            <w:pPr>
              <w:pStyle w:val="ad"/>
              <w:widowControl w:val="0"/>
              <w:autoSpaceDE w:val="0"/>
              <w:autoSpaceDN w:val="0"/>
              <w:adjustRightInd w:val="0"/>
              <w:jc w:val="center"/>
              <w:rPr>
                <w:rFonts w:ascii="Times New Roman" w:hAnsi="Times New Roman" w:cs="Times New Roman"/>
                <w:sz w:val="28"/>
                <w:szCs w:val="28"/>
              </w:rPr>
            </w:pPr>
            <w:r w:rsidRPr="003E583D">
              <w:rPr>
                <w:rFonts w:ascii="Times New Roman" w:hAnsi="Times New Roman" w:cs="Times New Roman"/>
                <w:sz w:val="28"/>
                <w:szCs w:val="28"/>
              </w:rPr>
              <w:t>0</w:t>
            </w:r>
          </w:p>
        </w:tc>
        <w:tc>
          <w:tcPr>
            <w:tcW w:w="651" w:type="pct"/>
          </w:tcPr>
          <w:p w14:paraId="712CFAB9" w14:textId="77777777" w:rsidR="00333F4A" w:rsidRPr="003E583D" w:rsidRDefault="00333F4A" w:rsidP="00333F4A">
            <w:pPr>
              <w:pStyle w:val="ad"/>
              <w:widowControl w:val="0"/>
              <w:autoSpaceDE w:val="0"/>
              <w:autoSpaceDN w:val="0"/>
              <w:adjustRightInd w:val="0"/>
              <w:jc w:val="center"/>
              <w:rPr>
                <w:rFonts w:ascii="Times New Roman" w:hAnsi="Times New Roman" w:cs="Times New Roman"/>
                <w:sz w:val="28"/>
                <w:szCs w:val="28"/>
              </w:rPr>
            </w:pPr>
            <w:r w:rsidRPr="003E583D">
              <w:rPr>
                <w:rFonts w:ascii="Times New Roman" w:hAnsi="Times New Roman" w:cs="Times New Roman"/>
                <w:sz w:val="28"/>
                <w:szCs w:val="28"/>
              </w:rPr>
              <w:t>0</w:t>
            </w:r>
          </w:p>
        </w:tc>
      </w:tr>
      <w:tr w:rsidR="00333F4A" w:rsidRPr="00EE1223" w14:paraId="1EFE17DD" w14:textId="77777777" w:rsidTr="00E337B9">
        <w:trPr>
          <w:trHeight w:val="275"/>
        </w:trPr>
        <w:tc>
          <w:tcPr>
            <w:tcW w:w="324" w:type="pct"/>
          </w:tcPr>
          <w:p w14:paraId="198B208D" w14:textId="77777777" w:rsidR="00333F4A" w:rsidRPr="00EE1223" w:rsidRDefault="00333F4A" w:rsidP="00333F4A">
            <w:pPr>
              <w:pStyle w:val="ad"/>
              <w:widowControl w:val="0"/>
              <w:autoSpaceDE w:val="0"/>
              <w:autoSpaceDN w:val="0"/>
              <w:adjustRightInd w:val="0"/>
              <w:jc w:val="both"/>
              <w:rPr>
                <w:rFonts w:ascii="Times New Roman" w:hAnsi="Times New Roman" w:cs="Times New Roman"/>
                <w:sz w:val="28"/>
                <w:szCs w:val="28"/>
              </w:rPr>
            </w:pPr>
            <w:r w:rsidRPr="00EE1223">
              <w:rPr>
                <w:rFonts w:ascii="Times New Roman" w:hAnsi="Times New Roman" w:cs="Times New Roman"/>
                <w:sz w:val="28"/>
                <w:szCs w:val="28"/>
              </w:rPr>
              <w:t>05</w:t>
            </w:r>
          </w:p>
        </w:tc>
        <w:tc>
          <w:tcPr>
            <w:tcW w:w="2115" w:type="pct"/>
            <w:gridSpan w:val="2"/>
          </w:tcPr>
          <w:p w14:paraId="096C87CF" w14:textId="77777777" w:rsidR="00333F4A" w:rsidRPr="00EE1223" w:rsidRDefault="00333F4A" w:rsidP="00333F4A">
            <w:pPr>
              <w:pStyle w:val="ad"/>
              <w:widowControl w:val="0"/>
              <w:autoSpaceDE w:val="0"/>
              <w:autoSpaceDN w:val="0"/>
              <w:adjustRightInd w:val="0"/>
              <w:rPr>
                <w:rFonts w:ascii="Times New Roman" w:hAnsi="Times New Roman" w:cs="Times New Roman"/>
                <w:sz w:val="28"/>
                <w:szCs w:val="28"/>
              </w:rPr>
            </w:pPr>
            <w:r w:rsidRPr="00EE1223">
              <w:rPr>
                <w:rFonts w:ascii="Times New Roman" w:hAnsi="Times New Roman" w:cs="Times New Roman"/>
                <w:sz w:val="28"/>
                <w:szCs w:val="28"/>
              </w:rPr>
              <w:t xml:space="preserve">Автодорога по улице Профсоюзная </w:t>
            </w:r>
          </w:p>
        </w:tc>
        <w:tc>
          <w:tcPr>
            <w:tcW w:w="614" w:type="pct"/>
            <w:shd w:val="clear" w:color="auto" w:fill="auto"/>
          </w:tcPr>
          <w:p w14:paraId="23A2C7B9" w14:textId="70BAE319" w:rsidR="00333F4A" w:rsidRPr="003E583D" w:rsidRDefault="00333F4A" w:rsidP="00333F4A">
            <w:pPr>
              <w:pStyle w:val="ad"/>
              <w:widowControl w:val="0"/>
              <w:autoSpaceDE w:val="0"/>
              <w:autoSpaceDN w:val="0"/>
              <w:adjustRightInd w:val="0"/>
              <w:jc w:val="center"/>
              <w:rPr>
                <w:rFonts w:ascii="Times New Roman" w:hAnsi="Times New Roman" w:cs="Times New Roman"/>
                <w:sz w:val="28"/>
                <w:szCs w:val="28"/>
              </w:rPr>
            </w:pPr>
            <w:r w:rsidRPr="003E583D">
              <w:rPr>
                <w:rFonts w:ascii="Times New Roman" w:hAnsi="Times New Roman" w:cs="Times New Roman"/>
                <w:sz w:val="28"/>
                <w:szCs w:val="28"/>
              </w:rPr>
              <w:t>1,</w:t>
            </w:r>
            <w:r w:rsidR="00E337B9">
              <w:rPr>
                <w:rFonts w:ascii="Times New Roman" w:hAnsi="Times New Roman" w:cs="Times New Roman"/>
                <w:sz w:val="28"/>
                <w:szCs w:val="28"/>
              </w:rPr>
              <w:t>004</w:t>
            </w:r>
          </w:p>
        </w:tc>
        <w:tc>
          <w:tcPr>
            <w:tcW w:w="682" w:type="pct"/>
            <w:shd w:val="clear" w:color="auto" w:fill="auto"/>
          </w:tcPr>
          <w:p w14:paraId="36D4CE89" w14:textId="77777777" w:rsidR="00333F4A" w:rsidRPr="003E583D" w:rsidRDefault="00333F4A" w:rsidP="00333F4A">
            <w:pPr>
              <w:pStyle w:val="ad"/>
              <w:widowControl w:val="0"/>
              <w:autoSpaceDE w:val="0"/>
              <w:autoSpaceDN w:val="0"/>
              <w:adjustRightInd w:val="0"/>
              <w:jc w:val="center"/>
              <w:rPr>
                <w:rFonts w:ascii="Times New Roman" w:hAnsi="Times New Roman" w:cs="Times New Roman"/>
                <w:sz w:val="28"/>
                <w:szCs w:val="28"/>
              </w:rPr>
            </w:pPr>
            <w:r w:rsidRPr="003E583D">
              <w:rPr>
                <w:rFonts w:ascii="Times New Roman" w:hAnsi="Times New Roman" w:cs="Times New Roman"/>
                <w:sz w:val="28"/>
                <w:szCs w:val="28"/>
              </w:rPr>
              <w:t>0,3</w:t>
            </w:r>
          </w:p>
        </w:tc>
        <w:tc>
          <w:tcPr>
            <w:tcW w:w="614" w:type="pct"/>
          </w:tcPr>
          <w:p w14:paraId="1D043ECE" w14:textId="77777777" w:rsidR="00333F4A" w:rsidRPr="003E583D" w:rsidRDefault="00333F4A" w:rsidP="00333F4A">
            <w:pPr>
              <w:pStyle w:val="ad"/>
              <w:widowControl w:val="0"/>
              <w:autoSpaceDE w:val="0"/>
              <w:autoSpaceDN w:val="0"/>
              <w:adjustRightInd w:val="0"/>
              <w:jc w:val="center"/>
              <w:rPr>
                <w:rFonts w:ascii="Times New Roman" w:hAnsi="Times New Roman" w:cs="Times New Roman"/>
                <w:sz w:val="28"/>
                <w:szCs w:val="28"/>
              </w:rPr>
            </w:pPr>
            <w:r w:rsidRPr="003E583D">
              <w:rPr>
                <w:rFonts w:ascii="Times New Roman" w:hAnsi="Times New Roman" w:cs="Times New Roman"/>
                <w:sz w:val="28"/>
                <w:szCs w:val="28"/>
              </w:rPr>
              <w:t>0</w:t>
            </w:r>
          </w:p>
        </w:tc>
        <w:tc>
          <w:tcPr>
            <w:tcW w:w="651" w:type="pct"/>
          </w:tcPr>
          <w:p w14:paraId="46EA20EE" w14:textId="2C451FAF" w:rsidR="00333F4A" w:rsidRPr="003E583D" w:rsidRDefault="00333F4A" w:rsidP="00333F4A">
            <w:pPr>
              <w:pStyle w:val="ad"/>
              <w:widowControl w:val="0"/>
              <w:autoSpaceDE w:val="0"/>
              <w:autoSpaceDN w:val="0"/>
              <w:adjustRightInd w:val="0"/>
              <w:jc w:val="center"/>
              <w:rPr>
                <w:rFonts w:ascii="Times New Roman" w:hAnsi="Times New Roman" w:cs="Times New Roman"/>
                <w:sz w:val="28"/>
                <w:szCs w:val="28"/>
              </w:rPr>
            </w:pPr>
            <w:r w:rsidRPr="003E583D">
              <w:rPr>
                <w:rFonts w:ascii="Times New Roman" w:hAnsi="Times New Roman" w:cs="Times New Roman"/>
                <w:sz w:val="28"/>
                <w:szCs w:val="28"/>
              </w:rPr>
              <w:t>0,</w:t>
            </w:r>
            <w:r w:rsidR="00E337B9">
              <w:rPr>
                <w:rFonts w:ascii="Times New Roman" w:hAnsi="Times New Roman" w:cs="Times New Roman"/>
                <w:sz w:val="28"/>
                <w:szCs w:val="28"/>
              </w:rPr>
              <w:t>704</w:t>
            </w:r>
          </w:p>
        </w:tc>
      </w:tr>
      <w:tr w:rsidR="00333F4A" w:rsidRPr="00EE1223" w14:paraId="2152C990" w14:textId="77777777" w:rsidTr="00E337B9">
        <w:trPr>
          <w:trHeight w:val="275"/>
        </w:trPr>
        <w:tc>
          <w:tcPr>
            <w:tcW w:w="324" w:type="pct"/>
          </w:tcPr>
          <w:p w14:paraId="14E6451E" w14:textId="77777777" w:rsidR="00333F4A" w:rsidRPr="00EE1223" w:rsidRDefault="00333F4A" w:rsidP="00333F4A">
            <w:pPr>
              <w:pStyle w:val="ad"/>
              <w:widowControl w:val="0"/>
              <w:autoSpaceDE w:val="0"/>
              <w:autoSpaceDN w:val="0"/>
              <w:adjustRightInd w:val="0"/>
              <w:jc w:val="both"/>
              <w:rPr>
                <w:rFonts w:ascii="Times New Roman" w:hAnsi="Times New Roman" w:cs="Times New Roman"/>
                <w:sz w:val="28"/>
                <w:szCs w:val="28"/>
              </w:rPr>
            </w:pPr>
            <w:r w:rsidRPr="00EE1223">
              <w:rPr>
                <w:rFonts w:ascii="Times New Roman" w:hAnsi="Times New Roman" w:cs="Times New Roman"/>
                <w:sz w:val="28"/>
                <w:szCs w:val="28"/>
              </w:rPr>
              <w:t>06</w:t>
            </w:r>
          </w:p>
        </w:tc>
        <w:tc>
          <w:tcPr>
            <w:tcW w:w="2115" w:type="pct"/>
            <w:gridSpan w:val="2"/>
          </w:tcPr>
          <w:p w14:paraId="60F63C7B" w14:textId="77777777" w:rsidR="00333F4A" w:rsidRPr="00EE1223" w:rsidRDefault="00333F4A" w:rsidP="00333F4A">
            <w:pPr>
              <w:pStyle w:val="ad"/>
              <w:widowControl w:val="0"/>
              <w:autoSpaceDE w:val="0"/>
              <w:autoSpaceDN w:val="0"/>
              <w:adjustRightInd w:val="0"/>
              <w:rPr>
                <w:rFonts w:ascii="Times New Roman" w:hAnsi="Times New Roman" w:cs="Times New Roman"/>
                <w:sz w:val="28"/>
                <w:szCs w:val="28"/>
              </w:rPr>
            </w:pPr>
            <w:r w:rsidRPr="00EE1223">
              <w:rPr>
                <w:rFonts w:ascii="Times New Roman" w:hAnsi="Times New Roman" w:cs="Times New Roman"/>
                <w:sz w:val="28"/>
                <w:szCs w:val="28"/>
              </w:rPr>
              <w:t xml:space="preserve">Автодорога по улице Горняцкая </w:t>
            </w:r>
          </w:p>
        </w:tc>
        <w:tc>
          <w:tcPr>
            <w:tcW w:w="614" w:type="pct"/>
            <w:shd w:val="clear" w:color="auto" w:fill="auto"/>
          </w:tcPr>
          <w:p w14:paraId="617B1771" w14:textId="2CA2BC36" w:rsidR="00333F4A" w:rsidRPr="003E583D" w:rsidRDefault="00333F4A" w:rsidP="00333F4A">
            <w:pPr>
              <w:pStyle w:val="ad"/>
              <w:widowControl w:val="0"/>
              <w:autoSpaceDE w:val="0"/>
              <w:autoSpaceDN w:val="0"/>
              <w:adjustRightInd w:val="0"/>
              <w:jc w:val="center"/>
              <w:rPr>
                <w:rFonts w:ascii="Times New Roman" w:hAnsi="Times New Roman" w:cs="Times New Roman"/>
                <w:sz w:val="28"/>
                <w:szCs w:val="28"/>
              </w:rPr>
            </w:pPr>
            <w:r w:rsidRPr="003E583D">
              <w:rPr>
                <w:rFonts w:ascii="Times New Roman" w:hAnsi="Times New Roman" w:cs="Times New Roman"/>
                <w:sz w:val="28"/>
                <w:szCs w:val="28"/>
              </w:rPr>
              <w:t>0</w:t>
            </w:r>
            <w:r w:rsidR="003E583D" w:rsidRPr="003E583D">
              <w:rPr>
                <w:rFonts w:ascii="Times New Roman" w:hAnsi="Times New Roman" w:cs="Times New Roman"/>
                <w:sz w:val="28"/>
                <w:szCs w:val="28"/>
              </w:rPr>
              <w:t>,4</w:t>
            </w:r>
            <w:r w:rsidR="00E337B9">
              <w:rPr>
                <w:rFonts w:ascii="Times New Roman" w:hAnsi="Times New Roman" w:cs="Times New Roman"/>
                <w:sz w:val="28"/>
                <w:szCs w:val="28"/>
              </w:rPr>
              <w:t>18</w:t>
            </w:r>
          </w:p>
        </w:tc>
        <w:tc>
          <w:tcPr>
            <w:tcW w:w="682" w:type="pct"/>
            <w:shd w:val="clear" w:color="auto" w:fill="auto"/>
          </w:tcPr>
          <w:p w14:paraId="4A3F454F" w14:textId="0181C9A5" w:rsidR="00333F4A" w:rsidRPr="003E583D" w:rsidRDefault="00333F4A" w:rsidP="00333F4A">
            <w:pPr>
              <w:pStyle w:val="ad"/>
              <w:widowControl w:val="0"/>
              <w:autoSpaceDE w:val="0"/>
              <w:autoSpaceDN w:val="0"/>
              <w:adjustRightInd w:val="0"/>
              <w:jc w:val="center"/>
              <w:rPr>
                <w:rFonts w:ascii="Times New Roman" w:hAnsi="Times New Roman" w:cs="Times New Roman"/>
                <w:sz w:val="28"/>
                <w:szCs w:val="28"/>
              </w:rPr>
            </w:pPr>
            <w:r w:rsidRPr="003E583D">
              <w:rPr>
                <w:rFonts w:ascii="Times New Roman" w:hAnsi="Times New Roman" w:cs="Times New Roman"/>
                <w:sz w:val="28"/>
                <w:szCs w:val="28"/>
              </w:rPr>
              <w:t>0,</w:t>
            </w:r>
            <w:r w:rsidR="003E583D" w:rsidRPr="003E583D">
              <w:rPr>
                <w:rFonts w:ascii="Times New Roman" w:hAnsi="Times New Roman" w:cs="Times New Roman"/>
                <w:sz w:val="28"/>
                <w:szCs w:val="28"/>
              </w:rPr>
              <w:t>4</w:t>
            </w:r>
            <w:r w:rsidR="00E337B9">
              <w:rPr>
                <w:rFonts w:ascii="Times New Roman" w:hAnsi="Times New Roman" w:cs="Times New Roman"/>
                <w:sz w:val="28"/>
                <w:szCs w:val="28"/>
              </w:rPr>
              <w:t>18</w:t>
            </w:r>
          </w:p>
        </w:tc>
        <w:tc>
          <w:tcPr>
            <w:tcW w:w="614" w:type="pct"/>
          </w:tcPr>
          <w:p w14:paraId="7852B9D1" w14:textId="77777777" w:rsidR="00333F4A" w:rsidRPr="003E583D" w:rsidRDefault="00333F4A" w:rsidP="00333F4A">
            <w:pPr>
              <w:pStyle w:val="ad"/>
              <w:widowControl w:val="0"/>
              <w:autoSpaceDE w:val="0"/>
              <w:autoSpaceDN w:val="0"/>
              <w:adjustRightInd w:val="0"/>
              <w:jc w:val="center"/>
              <w:rPr>
                <w:rFonts w:ascii="Times New Roman" w:hAnsi="Times New Roman" w:cs="Times New Roman"/>
                <w:sz w:val="28"/>
                <w:szCs w:val="28"/>
              </w:rPr>
            </w:pPr>
            <w:r w:rsidRPr="003E583D">
              <w:rPr>
                <w:rFonts w:ascii="Times New Roman" w:hAnsi="Times New Roman" w:cs="Times New Roman"/>
                <w:sz w:val="28"/>
                <w:szCs w:val="28"/>
              </w:rPr>
              <w:t>0</w:t>
            </w:r>
          </w:p>
        </w:tc>
        <w:tc>
          <w:tcPr>
            <w:tcW w:w="651" w:type="pct"/>
          </w:tcPr>
          <w:p w14:paraId="18AF8A21" w14:textId="77777777" w:rsidR="00333F4A" w:rsidRPr="003E583D" w:rsidRDefault="00333F4A" w:rsidP="00333F4A">
            <w:pPr>
              <w:pStyle w:val="ad"/>
              <w:widowControl w:val="0"/>
              <w:autoSpaceDE w:val="0"/>
              <w:autoSpaceDN w:val="0"/>
              <w:adjustRightInd w:val="0"/>
              <w:jc w:val="center"/>
              <w:rPr>
                <w:rFonts w:ascii="Times New Roman" w:hAnsi="Times New Roman" w:cs="Times New Roman"/>
                <w:sz w:val="28"/>
                <w:szCs w:val="28"/>
              </w:rPr>
            </w:pPr>
            <w:r w:rsidRPr="003E583D">
              <w:rPr>
                <w:rFonts w:ascii="Times New Roman" w:hAnsi="Times New Roman" w:cs="Times New Roman"/>
                <w:sz w:val="28"/>
                <w:szCs w:val="28"/>
              </w:rPr>
              <w:t>0</w:t>
            </w:r>
          </w:p>
        </w:tc>
      </w:tr>
      <w:tr w:rsidR="00333F4A" w:rsidRPr="00EE1223" w14:paraId="7BCB5A61" w14:textId="77777777" w:rsidTr="00E337B9">
        <w:trPr>
          <w:trHeight w:val="290"/>
        </w:trPr>
        <w:tc>
          <w:tcPr>
            <w:tcW w:w="324" w:type="pct"/>
          </w:tcPr>
          <w:p w14:paraId="000B6E49" w14:textId="77777777" w:rsidR="00333F4A" w:rsidRPr="00EE1223" w:rsidRDefault="00333F4A" w:rsidP="00333F4A">
            <w:pPr>
              <w:pStyle w:val="ad"/>
              <w:widowControl w:val="0"/>
              <w:autoSpaceDE w:val="0"/>
              <w:autoSpaceDN w:val="0"/>
              <w:adjustRightInd w:val="0"/>
              <w:jc w:val="both"/>
              <w:rPr>
                <w:rFonts w:ascii="Times New Roman" w:hAnsi="Times New Roman" w:cs="Times New Roman"/>
                <w:sz w:val="28"/>
                <w:szCs w:val="28"/>
              </w:rPr>
            </w:pPr>
            <w:r w:rsidRPr="00EE1223">
              <w:rPr>
                <w:rFonts w:ascii="Times New Roman" w:hAnsi="Times New Roman" w:cs="Times New Roman"/>
                <w:sz w:val="28"/>
                <w:szCs w:val="28"/>
              </w:rPr>
              <w:t>07</w:t>
            </w:r>
          </w:p>
        </w:tc>
        <w:tc>
          <w:tcPr>
            <w:tcW w:w="2115" w:type="pct"/>
            <w:gridSpan w:val="2"/>
          </w:tcPr>
          <w:p w14:paraId="5192993F" w14:textId="77777777" w:rsidR="00333F4A" w:rsidRPr="00EE1223" w:rsidRDefault="00333F4A" w:rsidP="00333F4A">
            <w:pPr>
              <w:pStyle w:val="ad"/>
              <w:widowControl w:val="0"/>
              <w:autoSpaceDE w:val="0"/>
              <w:autoSpaceDN w:val="0"/>
              <w:adjustRightInd w:val="0"/>
              <w:rPr>
                <w:rFonts w:ascii="Times New Roman" w:hAnsi="Times New Roman" w:cs="Times New Roman"/>
                <w:sz w:val="28"/>
                <w:szCs w:val="28"/>
              </w:rPr>
            </w:pPr>
            <w:r w:rsidRPr="00EE1223">
              <w:rPr>
                <w:rFonts w:ascii="Times New Roman" w:hAnsi="Times New Roman" w:cs="Times New Roman"/>
                <w:sz w:val="28"/>
                <w:szCs w:val="28"/>
              </w:rPr>
              <w:t>Автодорога по переулку Горняцкий</w:t>
            </w:r>
          </w:p>
        </w:tc>
        <w:tc>
          <w:tcPr>
            <w:tcW w:w="614" w:type="pct"/>
            <w:shd w:val="clear" w:color="auto" w:fill="auto"/>
          </w:tcPr>
          <w:p w14:paraId="000DDE9C" w14:textId="7F402CBF" w:rsidR="00333F4A" w:rsidRPr="003E583D" w:rsidRDefault="00333F4A" w:rsidP="00333F4A">
            <w:pPr>
              <w:pStyle w:val="ad"/>
              <w:widowControl w:val="0"/>
              <w:autoSpaceDE w:val="0"/>
              <w:autoSpaceDN w:val="0"/>
              <w:adjustRightInd w:val="0"/>
              <w:jc w:val="center"/>
              <w:rPr>
                <w:rFonts w:ascii="Times New Roman" w:hAnsi="Times New Roman" w:cs="Times New Roman"/>
                <w:sz w:val="28"/>
                <w:szCs w:val="28"/>
              </w:rPr>
            </w:pPr>
            <w:r w:rsidRPr="003E583D">
              <w:rPr>
                <w:rFonts w:ascii="Times New Roman" w:hAnsi="Times New Roman" w:cs="Times New Roman"/>
                <w:sz w:val="28"/>
                <w:szCs w:val="28"/>
              </w:rPr>
              <w:t>0,3</w:t>
            </w:r>
            <w:r w:rsidR="00E337B9">
              <w:rPr>
                <w:rFonts w:ascii="Times New Roman" w:hAnsi="Times New Roman" w:cs="Times New Roman"/>
                <w:sz w:val="28"/>
                <w:szCs w:val="28"/>
              </w:rPr>
              <w:t>02</w:t>
            </w:r>
          </w:p>
        </w:tc>
        <w:tc>
          <w:tcPr>
            <w:tcW w:w="682" w:type="pct"/>
            <w:shd w:val="clear" w:color="auto" w:fill="auto"/>
          </w:tcPr>
          <w:p w14:paraId="2F21A3D2" w14:textId="77777777" w:rsidR="00333F4A" w:rsidRPr="003E583D" w:rsidRDefault="00333F4A" w:rsidP="00333F4A">
            <w:pPr>
              <w:pStyle w:val="ad"/>
              <w:widowControl w:val="0"/>
              <w:autoSpaceDE w:val="0"/>
              <w:autoSpaceDN w:val="0"/>
              <w:adjustRightInd w:val="0"/>
              <w:jc w:val="center"/>
              <w:rPr>
                <w:rFonts w:ascii="Times New Roman" w:hAnsi="Times New Roman" w:cs="Times New Roman"/>
                <w:sz w:val="28"/>
                <w:szCs w:val="28"/>
              </w:rPr>
            </w:pPr>
            <w:r w:rsidRPr="003E583D">
              <w:rPr>
                <w:rFonts w:ascii="Times New Roman" w:hAnsi="Times New Roman" w:cs="Times New Roman"/>
                <w:sz w:val="28"/>
                <w:szCs w:val="28"/>
              </w:rPr>
              <w:t>0</w:t>
            </w:r>
          </w:p>
        </w:tc>
        <w:tc>
          <w:tcPr>
            <w:tcW w:w="614" w:type="pct"/>
          </w:tcPr>
          <w:p w14:paraId="38967C05" w14:textId="77777777" w:rsidR="00333F4A" w:rsidRPr="003E583D" w:rsidRDefault="00333F4A" w:rsidP="00333F4A">
            <w:pPr>
              <w:pStyle w:val="ad"/>
              <w:widowControl w:val="0"/>
              <w:autoSpaceDE w:val="0"/>
              <w:autoSpaceDN w:val="0"/>
              <w:adjustRightInd w:val="0"/>
              <w:jc w:val="center"/>
              <w:rPr>
                <w:rFonts w:ascii="Times New Roman" w:hAnsi="Times New Roman" w:cs="Times New Roman"/>
                <w:sz w:val="28"/>
                <w:szCs w:val="28"/>
              </w:rPr>
            </w:pPr>
            <w:r w:rsidRPr="003E583D">
              <w:rPr>
                <w:rFonts w:ascii="Times New Roman" w:hAnsi="Times New Roman" w:cs="Times New Roman"/>
                <w:sz w:val="28"/>
                <w:szCs w:val="28"/>
              </w:rPr>
              <w:t>0</w:t>
            </w:r>
          </w:p>
        </w:tc>
        <w:tc>
          <w:tcPr>
            <w:tcW w:w="651" w:type="pct"/>
          </w:tcPr>
          <w:p w14:paraId="00208CEF" w14:textId="41FD6128" w:rsidR="00333F4A" w:rsidRPr="003E583D" w:rsidRDefault="00333F4A" w:rsidP="00333F4A">
            <w:pPr>
              <w:pStyle w:val="ad"/>
              <w:widowControl w:val="0"/>
              <w:autoSpaceDE w:val="0"/>
              <w:autoSpaceDN w:val="0"/>
              <w:adjustRightInd w:val="0"/>
              <w:jc w:val="center"/>
              <w:rPr>
                <w:rFonts w:ascii="Times New Roman" w:hAnsi="Times New Roman" w:cs="Times New Roman"/>
                <w:sz w:val="28"/>
                <w:szCs w:val="28"/>
              </w:rPr>
            </w:pPr>
            <w:r w:rsidRPr="003E583D">
              <w:rPr>
                <w:rFonts w:ascii="Times New Roman" w:hAnsi="Times New Roman" w:cs="Times New Roman"/>
                <w:sz w:val="28"/>
                <w:szCs w:val="28"/>
              </w:rPr>
              <w:t>0,3</w:t>
            </w:r>
            <w:r w:rsidR="00E337B9">
              <w:rPr>
                <w:rFonts w:ascii="Times New Roman" w:hAnsi="Times New Roman" w:cs="Times New Roman"/>
                <w:sz w:val="28"/>
                <w:szCs w:val="28"/>
              </w:rPr>
              <w:t>02</w:t>
            </w:r>
          </w:p>
        </w:tc>
      </w:tr>
      <w:tr w:rsidR="00333F4A" w:rsidRPr="00EE1223" w14:paraId="4A516912" w14:textId="77777777" w:rsidTr="00E337B9">
        <w:trPr>
          <w:trHeight w:val="275"/>
        </w:trPr>
        <w:tc>
          <w:tcPr>
            <w:tcW w:w="324" w:type="pct"/>
          </w:tcPr>
          <w:p w14:paraId="435725DD" w14:textId="77777777" w:rsidR="00333F4A" w:rsidRPr="00EE1223" w:rsidRDefault="00333F4A" w:rsidP="00333F4A">
            <w:pPr>
              <w:pStyle w:val="ad"/>
              <w:widowControl w:val="0"/>
              <w:autoSpaceDE w:val="0"/>
              <w:autoSpaceDN w:val="0"/>
              <w:adjustRightInd w:val="0"/>
              <w:jc w:val="both"/>
              <w:rPr>
                <w:rFonts w:ascii="Times New Roman" w:hAnsi="Times New Roman" w:cs="Times New Roman"/>
                <w:sz w:val="28"/>
                <w:szCs w:val="28"/>
              </w:rPr>
            </w:pPr>
            <w:r w:rsidRPr="00EE1223">
              <w:rPr>
                <w:rFonts w:ascii="Times New Roman" w:hAnsi="Times New Roman" w:cs="Times New Roman"/>
                <w:sz w:val="28"/>
                <w:szCs w:val="28"/>
              </w:rPr>
              <w:t>08</w:t>
            </w:r>
          </w:p>
        </w:tc>
        <w:tc>
          <w:tcPr>
            <w:tcW w:w="2115" w:type="pct"/>
            <w:gridSpan w:val="2"/>
          </w:tcPr>
          <w:p w14:paraId="0154636F" w14:textId="77777777" w:rsidR="00333F4A" w:rsidRPr="00EE1223" w:rsidRDefault="00333F4A" w:rsidP="00333F4A">
            <w:pPr>
              <w:pStyle w:val="ad"/>
              <w:widowControl w:val="0"/>
              <w:autoSpaceDE w:val="0"/>
              <w:autoSpaceDN w:val="0"/>
              <w:adjustRightInd w:val="0"/>
              <w:rPr>
                <w:rFonts w:ascii="Times New Roman" w:hAnsi="Times New Roman" w:cs="Times New Roman"/>
                <w:sz w:val="28"/>
                <w:szCs w:val="28"/>
              </w:rPr>
            </w:pPr>
            <w:r w:rsidRPr="00EE1223">
              <w:rPr>
                <w:rFonts w:ascii="Times New Roman" w:hAnsi="Times New Roman" w:cs="Times New Roman"/>
                <w:sz w:val="28"/>
                <w:szCs w:val="28"/>
              </w:rPr>
              <w:t>Автодорога по улице Молодежная</w:t>
            </w:r>
          </w:p>
        </w:tc>
        <w:tc>
          <w:tcPr>
            <w:tcW w:w="614" w:type="pct"/>
            <w:shd w:val="clear" w:color="auto" w:fill="auto"/>
          </w:tcPr>
          <w:p w14:paraId="1D774C21" w14:textId="77777777"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0,15</w:t>
            </w:r>
          </w:p>
        </w:tc>
        <w:tc>
          <w:tcPr>
            <w:tcW w:w="682" w:type="pct"/>
            <w:shd w:val="clear" w:color="auto" w:fill="auto"/>
          </w:tcPr>
          <w:p w14:paraId="04B04750" w14:textId="77777777"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p>
        </w:tc>
        <w:tc>
          <w:tcPr>
            <w:tcW w:w="614" w:type="pct"/>
          </w:tcPr>
          <w:p w14:paraId="79AC8550" w14:textId="77777777"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p>
        </w:tc>
        <w:tc>
          <w:tcPr>
            <w:tcW w:w="651" w:type="pct"/>
          </w:tcPr>
          <w:p w14:paraId="6A834DED" w14:textId="77777777"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0,15</w:t>
            </w:r>
          </w:p>
        </w:tc>
      </w:tr>
      <w:tr w:rsidR="00333F4A" w:rsidRPr="00EE1223" w14:paraId="6941D67B" w14:textId="77777777" w:rsidTr="00E337B9">
        <w:trPr>
          <w:trHeight w:val="275"/>
        </w:trPr>
        <w:tc>
          <w:tcPr>
            <w:tcW w:w="324" w:type="pct"/>
          </w:tcPr>
          <w:p w14:paraId="3038A790" w14:textId="77777777" w:rsidR="00333F4A" w:rsidRPr="00EE1223" w:rsidRDefault="00333F4A" w:rsidP="00333F4A">
            <w:pPr>
              <w:pStyle w:val="ad"/>
              <w:widowControl w:val="0"/>
              <w:autoSpaceDE w:val="0"/>
              <w:autoSpaceDN w:val="0"/>
              <w:adjustRightInd w:val="0"/>
              <w:jc w:val="both"/>
              <w:rPr>
                <w:rFonts w:ascii="Times New Roman" w:hAnsi="Times New Roman" w:cs="Times New Roman"/>
                <w:sz w:val="28"/>
                <w:szCs w:val="28"/>
              </w:rPr>
            </w:pPr>
            <w:r w:rsidRPr="00EE1223">
              <w:rPr>
                <w:rFonts w:ascii="Times New Roman" w:hAnsi="Times New Roman" w:cs="Times New Roman"/>
                <w:sz w:val="28"/>
                <w:szCs w:val="28"/>
              </w:rPr>
              <w:t>09</w:t>
            </w:r>
          </w:p>
        </w:tc>
        <w:tc>
          <w:tcPr>
            <w:tcW w:w="2115" w:type="pct"/>
            <w:gridSpan w:val="2"/>
          </w:tcPr>
          <w:p w14:paraId="088118DB" w14:textId="77777777" w:rsidR="00333F4A" w:rsidRPr="00EE1223" w:rsidRDefault="00333F4A" w:rsidP="00333F4A">
            <w:pPr>
              <w:pStyle w:val="ad"/>
              <w:widowControl w:val="0"/>
              <w:autoSpaceDE w:val="0"/>
              <w:autoSpaceDN w:val="0"/>
              <w:adjustRightInd w:val="0"/>
              <w:rPr>
                <w:rFonts w:ascii="Times New Roman" w:hAnsi="Times New Roman" w:cs="Times New Roman"/>
                <w:sz w:val="28"/>
                <w:szCs w:val="28"/>
              </w:rPr>
            </w:pPr>
            <w:r w:rsidRPr="00EE1223">
              <w:rPr>
                <w:rFonts w:ascii="Times New Roman" w:hAnsi="Times New Roman" w:cs="Times New Roman"/>
                <w:sz w:val="28"/>
                <w:szCs w:val="28"/>
              </w:rPr>
              <w:t>Автодорога по улице Лесная</w:t>
            </w:r>
          </w:p>
        </w:tc>
        <w:tc>
          <w:tcPr>
            <w:tcW w:w="614" w:type="pct"/>
            <w:shd w:val="clear" w:color="auto" w:fill="auto"/>
          </w:tcPr>
          <w:p w14:paraId="5BA33F5B" w14:textId="15F22FC0"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0,2</w:t>
            </w:r>
            <w:r w:rsidR="00E337B9" w:rsidRPr="00E337B9">
              <w:rPr>
                <w:rFonts w:ascii="Times New Roman" w:hAnsi="Times New Roman" w:cs="Times New Roman"/>
                <w:sz w:val="28"/>
                <w:szCs w:val="28"/>
              </w:rPr>
              <w:t>14</w:t>
            </w:r>
          </w:p>
        </w:tc>
        <w:tc>
          <w:tcPr>
            <w:tcW w:w="682" w:type="pct"/>
            <w:shd w:val="clear" w:color="auto" w:fill="auto"/>
          </w:tcPr>
          <w:p w14:paraId="20C26FEF" w14:textId="77777777"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p>
        </w:tc>
        <w:tc>
          <w:tcPr>
            <w:tcW w:w="614" w:type="pct"/>
          </w:tcPr>
          <w:p w14:paraId="5E4CF08D" w14:textId="77777777"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p>
        </w:tc>
        <w:tc>
          <w:tcPr>
            <w:tcW w:w="651" w:type="pct"/>
          </w:tcPr>
          <w:p w14:paraId="48B52B10" w14:textId="593D54FD"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r w:rsidR="003E583D" w:rsidRPr="00E337B9">
              <w:rPr>
                <w:rFonts w:ascii="Times New Roman" w:hAnsi="Times New Roman" w:cs="Times New Roman"/>
                <w:sz w:val="28"/>
                <w:szCs w:val="28"/>
              </w:rPr>
              <w:t>2</w:t>
            </w:r>
            <w:r w:rsidR="00E337B9" w:rsidRPr="00E337B9">
              <w:rPr>
                <w:rFonts w:ascii="Times New Roman" w:hAnsi="Times New Roman" w:cs="Times New Roman"/>
                <w:sz w:val="28"/>
                <w:szCs w:val="28"/>
              </w:rPr>
              <w:t>14</w:t>
            </w:r>
          </w:p>
        </w:tc>
      </w:tr>
      <w:tr w:rsidR="00333F4A" w:rsidRPr="00EE1223" w14:paraId="6CE0597C" w14:textId="77777777" w:rsidTr="00E337B9">
        <w:trPr>
          <w:trHeight w:val="275"/>
        </w:trPr>
        <w:tc>
          <w:tcPr>
            <w:tcW w:w="324" w:type="pct"/>
          </w:tcPr>
          <w:p w14:paraId="1DCE2C70" w14:textId="77777777" w:rsidR="00333F4A" w:rsidRPr="00EE1223" w:rsidRDefault="00333F4A" w:rsidP="00333F4A">
            <w:pPr>
              <w:pStyle w:val="ad"/>
              <w:widowControl w:val="0"/>
              <w:autoSpaceDE w:val="0"/>
              <w:autoSpaceDN w:val="0"/>
              <w:adjustRightInd w:val="0"/>
              <w:jc w:val="both"/>
              <w:rPr>
                <w:rFonts w:ascii="Times New Roman" w:hAnsi="Times New Roman" w:cs="Times New Roman"/>
                <w:sz w:val="28"/>
                <w:szCs w:val="28"/>
              </w:rPr>
            </w:pPr>
            <w:r w:rsidRPr="00EE1223">
              <w:rPr>
                <w:rFonts w:ascii="Times New Roman" w:hAnsi="Times New Roman" w:cs="Times New Roman"/>
                <w:sz w:val="28"/>
                <w:szCs w:val="28"/>
              </w:rPr>
              <w:t>10</w:t>
            </w:r>
          </w:p>
        </w:tc>
        <w:tc>
          <w:tcPr>
            <w:tcW w:w="2115" w:type="pct"/>
            <w:gridSpan w:val="2"/>
          </w:tcPr>
          <w:p w14:paraId="098B92EB" w14:textId="77777777" w:rsidR="00333F4A" w:rsidRPr="00EE1223" w:rsidRDefault="00333F4A" w:rsidP="00333F4A">
            <w:pPr>
              <w:pStyle w:val="ad"/>
              <w:widowControl w:val="0"/>
              <w:autoSpaceDE w:val="0"/>
              <w:autoSpaceDN w:val="0"/>
              <w:adjustRightInd w:val="0"/>
              <w:rPr>
                <w:rFonts w:ascii="Times New Roman" w:hAnsi="Times New Roman" w:cs="Times New Roman"/>
                <w:sz w:val="28"/>
                <w:szCs w:val="28"/>
              </w:rPr>
            </w:pPr>
            <w:r w:rsidRPr="00EE1223">
              <w:rPr>
                <w:rFonts w:ascii="Times New Roman" w:hAnsi="Times New Roman" w:cs="Times New Roman"/>
                <w:sz w:val="28"/>
                <w:szCs w:val="28"/>
              </w:rPr>
              <w:t>Автодорога по улице Таёжная</w:t>
            </w:r>
          </w:p>
        </w:tc>
        <w:tc>
          <w:tcPr>
            <w:tcW w:w="614" w:type="pct"/>
            <w:shd w:val="clear" w:color="auto" w:fill="auto"/>
          </w:tcPr>
          <w:p w14:paraId="4A8FE6C3" w14:textId="5ED2915F"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r w:rsidR="00E337B9" w:rsidRPr="00E337B9">
              <w:rPr>
                <w:rFonts w:ascii="Times New Roman" w:hAnsi="Times New Roman" w:cs="Times New Roman"/>
                <w:sz w:val="28"/>
                <w:szCs w:val="28"/>
              </w:rPr>
              <w:t>189</w:t>
            </w:r>
          </w:p>
        </w:tc>
        <w:tc>
          <w:tcPr>
            <w:tcW w:w="682" w:type="pct"/>
            <w:shd w:val="clear" w:color="auto" w:fill="auto"/>
          </w:tcPr>
          <w:p w14:paraId="0D9492D2" w14:textId="77777777"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p>
        </w:tc>
        <w:tc>
          <w:tcPr>
            <w:tcW w:w="614" w:type="pct"/>
          </w:tcPr>
          <w:p w14:paraId="17D13CD0" w14:textId="77777777"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p>
        </w:tc>
        <w:tc>
          <w:tcPr>
            <w:tcW w:w="651" w:type="pct"/>
          </w:tcPr>
          <w:p w14:paraId="5116A5B8" w14:textId="4E52A964"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r w:rsidR="00E337B9" w:rsidRPr="00E337B9">
              <w:rPr>
                <w:rFonts w:ascii="Times New Roman" w:hAnsi="Times New Roman" w:cs="Times New Roman"/>
                <w:sz w:val="28"/>
                <w:szCs w:val="28"/>
              </w:rPr>
              <w:t>189</w:t>
            </w:r>
          </w:p>
        </w:tc>
      </w:tr>
      <w:tr w:rsidR="00333F4A" w:rsidRPr="00EE1223" w14:paraId="6C4D3B07" w14:textId="77777777" w:rsidTr="00E337B9">
        <w:trPr>
          <w:trHeight w:val="566"/>
        </w:trPr>
        <w:tc>
          <w:tcPr>
            <w:tcW w:w="324" w:type="pct"/>
          </w:tcPr>
          <w:p w14:paraId="75D5DB7C" w14:textId="77777777" w:rsidR="00333F4A" w:rsidRPr="00EE1223" w:rsidRDefault="00333F4A" w:rsidP="00333F4A">
            <w:pPr>
              <w:pStyle w:val="ad"/>
              <w:widowControl w:val="0"/>
              <w:autoSpaceDE w:val="0"/>
              <w:autoSpaceDN w:val="0"/>
              <w:adjustRightInd w:val="0"/>
              <w:jc w:val="both"/>
              <w:rPr>
                <w:rFonts w:ascii="Times New Roman" w:hAnsi="Times New Roman" w:cs="Times New Roman"/>
                <w:sz w:val="28"/>
                <w:szCs w:val="28"/>
              </w:rPr>
            </w:pPr>
            <w:r w:rsidRPr="00EE1223">
              <w:rPr>
                <w:rFonts w:ascii="Times New Roman" w:hAnsi="Times New Roman" w:cs="Times New Roman"/>
                <w:sz w:val="28"/>
                <w:szCs w:val="28"/>
              </w:rPr>
              <w:t>11</w:t>
            </w:r>
          </w:p>
        </w:tc>
        <w:tc>
          <w:tcPr>
            <w:tcW w:w="2115" w:type="pct"/>
            <w:gridSpan w:val="2"/>
          </w:tcPr>
          <w:p w14:paraId="2852248D" w14:textId="77777777" w:rsidR="00333F4A" w:rsidRPr="00EE1223" w:rsidRDefault="00333F4A" w:rsidP="00333F4A">
            <w:pPr>
              <w:pStyle w:val="ad"/>
              <w:widowControl w:val="0"/>
              <w:autoSpaceDE w:val="0"/>
              <w:autoSpaceDN w:val="0"/>
              <w:adjustRightInd w:val="0"/>
              <w:rPr>
                <w:rFonts w:ascii="Times New Roman" w:hAnsi="Times New Roman" w:cs="Times New Roman"/>
                <w:sz w:val="28"/>
                <w:szCs w:val="28"/>
              </w:rPr>
            </w:pPr>
            <w:r w:rsidRPr="00EE1223">
              <w:rPr>
                <w:rFonts w:ascii="Times New Roman" w:hAnsi="Times New Roman" w:cs="Times New Roman"/>
                <w:sz w:val="28"/>
                <w:szCs w:val="28"/>
              </w:rPr>
              <w:t>Автодорога по микрорайону Юбилейный</w:t>
            </w:r>
          </w:p>
        </w:tc>
        <w:tc>
          <w:tcPr>
            <w:tcW w:w="614" w:type="pct"/>
            <w:shd w:val="clear" w:color="auto" w:fill="auto"/>
          </w:tcPr>
          <w:p w14:paraId="7250FC7A" w14:textId="7D424BA4"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1,</w:t>
            </w:r>
            <w:r w:rsidR="00E337B9" w:rsidRPr="00E337B9">
              <w:rPr>
                <w:rFonts w:ascii="Times New Roman" w:hAnsi="Times New Roman" w:cs="Times New Roman"/>
                <w:sz w:val="28"/>
                <w:szCs w:val="28"/>
              </w:rPr>
              <w:t>294</w:t>
            </w:r>
          </w:p>
        </w:tc>
        <w:tc>
          <w:tcPr>
            <w:tcW w:w="682" w:type="pct"/>
            <w:shd w:val="clear" w:color="auto" w:fill="auto"/>
          </w:tcPr>
          <w:p w14:paraId="27F2CA8F" w14:textId="77777777"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p>
        </w:tc>
        <w:tc>
          <w:tcPr>
            <w:tcW w:w="614" w:type="pct"/>
          </w:tcPr>
          <w:p w14:paraId="28519BB4" w14:textId="77777777"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p>
        </w:tc>
        <w:tc>
          <w:tcPr>
            <w:tcW w:w="651" w:type="pct"/>
          </w:tcPr>
          <w:p w14:paraId="5DCF145E" w14:textId="2F76D9BA" w:rsidR="00333F4A" w:rsidRPr="00E337B9" w:rsidRDefault="003E583D"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1,</w:t>
            </w:r>
            <w:r w:rsidR="00E337B9" w:rsidRPr="00E337B9">
              <w:rPr>
                <w:rFonts w:ascii="Times New Roman" w:hAnsi="Times New Roman" w:cs="Times New Roman"/>
                <w:sz w:val="28"/>
                <w:szCs w:val="28"/>
              </w:rPr>
              <w:t>294</w:t>
            </w:r>
          </w:p>
        </w:tc>
      </w:tr>
      <w:tr w:rsidR="00333F4A" w:rsidRPr="00EE1223" w14:paraId="22920302" w14:textId="77777777" w:rsidTr="00E337B9">
        <w:trPr>
          <w:trHeight w:val="290"/>
        </w:trPr>
        <w:tc>
          <w:tcPr>
            <w:tcW w:w="324" w:type="pct"/>
          </w:tcPr>
          <w:p w14:paraId="69DE766C" w14:textId="77777777" w:rsidR="00333F4A" w:rsidRPr="00EE1223" w:rsidRDefault="00333F4A" w:rsidP="00333F4A">
            <w:pPr>
              <w:pStyle w:val="ad"/>
              <w:widowControl w:val="0"/>
              <w:autoSpaceDE w:val="0"/>
              <w:autoSpaceDN w:val="0"/>
              <w:adjustRightInd w:val="0"/>
              <w:jc w:val="both"/>
              <w:rPr>
                <w:rFonts w:ascii="Times New Roman" w:hAnsi="Times New Roman" w:cs="Times New Roman"/>
                <w:sz w:val="28"/>
                <w:szCs w:val="28"/>
              </w:rPr>
            </w:pPr>
            <w:r w:rsidRPr="00EE1223">
              <w:rPr>
                <w:rFonts w:ascii="Times New Roman" w:hAnsi="Times New Roman" w:cs="Times New Roman"/>
                <w:sz w:val="28"/>
                <w:szCs w:val="28"/>
              </w:rPr>
              <w:t>12</w:t>
            </w:r>
          </w:p>
        </w:tc>
        <w:tc>
          <w:tcPr>
            <w:tcW w:w="2115" w:type="pct"/>
            <w:gridSpan w:val="2"/>
          </w:tcPr>
          <w:p w14:paraId="1672093E" w14:textId="77777777" w:rsidR="00333F4A" w:rsidRPr="00EE1223" w:rsidRDefault="00333F4A" w:rsidP="00333F4A">
            <w:pPr>
              <w:pStyle w:val="ad"/>
              <w:widowControl w:val="0"/>
              <w:autoSpaceDE w:val="0"/>
              <w:autoSpaceDN w:val="0"/>
              <w:adjustRightInd w:val="0"/>
              <w:rPr>
                <w:rFonts w:ascii="Times New Roman" w:hAnsi="Times New Roman" w:cs="Times New Roman"/>
                <w:sz w:val="28"/>
                <w:szCs w:val="28"/>
              </w:rPr>
            </w:pPr>
            <w:r w:rsidRPr="00EE1223">
              <w:rPr>
                <w:rFonts w:ascii="Times New Roman" w:hAnsi="Times New Roman" w:cs="Times New Roman"/>
                <w:sz w:val="28"/>
                <w:szCs w:val="28"/>
              </w:rPr>
              <w:t>Автодорога по улице Пушкина</w:t>
            </w:r>
          </w:p>
        </w:tc>
        <w:tc>
          <w:tcPr>
            <w:tcW w:w="614" w:type="pct"/>
            <w:shd w:val="clear" w:color="auto" w:fill="auto"/>
          </w:tcPr>
          <w:p w14:paraId="2FD95A9A" w14:textId="429BB5DD"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r w:rsidR="00E337B9" w:rsidRPr="00E337B9">
              <w:rPr>
                <w:rFonts w:ascii="Times New Roman" w:hAnsi="Times New Roman" w:cs="Times New Roman"/>
                <w:sz w:val="28"/>
                <w:szCs w:val="28"/>
              </w:rPr>
              <w:t>294</w:t>
            </w:r>
          </w:p>
        </w:tc>
        <w:tc>
          <w:tcPr>
            <w:tcW w:w="682" w:type="pct"/>
            <w:shd w:val="clear" w:color="auto" w:fill="auto"/>
          </w:tcPr>
          <w:p w14:paraId="40759FEF" w14:textId="77777777"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p>
        </w:tc>
        <w:tc>
          <w:tcPr>
            <w:tcW w:w="614" w:type="pct"/>
          </w:tcPr>
          <w:p w14:paraId="7B85736E" w14:textId="77777777"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p>
        </w:tc>
        <w:tc>
          <w:tcPr>
            <w:tcW w:w="651" w:type="pct"/>
          </w:tcPr>
          <w:p w14:paraId="49AA3A79" w14:textId="6C85E08A"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r w:rsidR="00E337B9" w:rsidRPr="00E337B9">
              <w:rPr>
                <w:rFonts w:ascii="Times New Roman" w:hAnsi="Times New Roman" w:cs="Times New Roman"/>
                <w:sz w:val="28"/>
                <w:szCs w:val="28"/>
              </w:rPr>
              <w:t>294</w:t>
            </w:r>
          </w:p>
        </w:tc>
      </w:tr>
      <w:tr w:rsidR="00333F4A" w:rsidRPr="00EE1223" w14:paraId="1B5BFE37" w14:textId="77777777" w:rsidTr="00E337B9">
        <w:trPr>
          <w:trHeight w:val="275"/>
        </w:trPr>
        <w:tc>
          <w:tcPr>
            <w:tcW w:w="324" w:type="pct"/>
          </w:tcPr>
          <w:p w14:paraId="568A2F67" w14:textId="77777777" w:rsidR="00333F4A" w:rsidRPr="00EE1223" w:rsidRDefault="00333F4A" w:rsidP="00333F4A">
            <w:pPr>
              <w:pStyle w:val="ad"/>
              <w:widowControl w:val="0"/>
              <w:autoSpaceDE w:val="0"/>
              <w:autoSpaceDN w:val="0"/>
              <w:adjustRightInd w:val="0"/>
              <w:jc w:val="both"/>
              <w:rPr>
                <w:rFonts w:ascii="Times New Roman" w:hAnsi="Times New Roman" w:cs="Times New Roman"/>
                <w:sz w:val="28"/>
                <w:szCs w:val="28"/>
              </w:rPr>
            </w:pPr>
            <w:r w:rsidRPr="00EE1223">
              <w:rPr>
                <w:rFonts w:ascii="Times New Roman" w:hAnsi="Times New Roman" w:cs="Times New Roman"/>
                <w:sz w:val="28"/>
                <w:szCs w:val="28"/>
              </w:rPr>
              <w:t>13</w:t>
            </w:r>
          </w:p>
        </w:tc>
        <w:tc>
          <w:tcPr>
            <w:tcW w:w="2115" w:type="pct"/>
            <w:gridSpan w:val="2"/>
          </w:tcPr>
          <w:p w14:paraId="0E496DCB" w14:textId="77777777" w:rsidR="00333F4A" w:rsidRPr="00EE1223" w:rsidRDefault="00333F4A" w:rsidP="00333F4A">
            <w:pPr>
              <w:pStyle w:val="ad"/>
              <w:widowControl w:val="0"/>
              <w:autoSpaceDE w:val="0"/>
              <w:autoSpaceDN w:val="0"/>
              <w:adjustRightInd w:val="0"/>
              <w:rPr>
                <w:rFonts w:ascii="Times New Roman" w:hAnsi="Times New Roman" w:cs="Times New Roman"/>
                <w:b/>
                <w:sz w:val="28"/>
                <w:szCs w:val="28"/>
              </w:rPr>
            </w:pPr>
            <w:r w:rsidRPr="00EE1223">
              <w:rPr>
                <w:rFonts w:ascii="Times New Roman" w:hAnsi="Times New Roman" w:cs="Times New Roman"/>
                <w:sz w:val="28"/>
                <w:szCs w:val="28"/>
              </w:rPr>
              <w:t>Автодорога по улице Первомайская</w:t>
            </w:r>
          </w:p>
        </w:tc>
        <w:tc>
          <w:tcPr>
            <w:tcW w:w="614" w:type="pct"/>
            <w:shd w:val="clear" w:color="auto" w:fill="auto"/>
          </w:tcPr>
          <w:p w14:paraId="3205C363" w14:textId="2216E606"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0,7</w:t>
            </w:r>
            <w:r w:rsidR="00E337B9" w:rsidRPr="00E337B9">
              <w:rPr>
                <w:rFonts w:ascii="Times New Roman" w:hAnsi="Times New Roman" w:cs="Times New Roman"/>
                <w:sz w:val="28"/>
                <w:szCs w:val="28"/>
              </w:rPr>
              <w:t>08</w:t>
            </w:r>
          </w:p>
        </w:tc>
        <w:tc>
          <w:tcPr>
            <w:tcW w:w="682" w:type="pct"/>
            <w:shd w:val="clear" w:color="auto" w:fill="auto"/>
          </w:tcPr>
          <w:p w14:paraId="2225811D" w14:textId="77777777"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p>
        </w:tc>
        <w:tc>
          <w:tcPr>
            <w:tcW w:w="614" w:type="pct"/>
          </w:tcPr>
          <w:p w14:paraId="13D6E857" w14:textId="77777777"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p>
        </w:tc>
        <w:tc>
          <w:tcPr>
            <w:tcW w:w="651" w:type="pct"/>
          </w:tcPr>
          <w:p w14:paraId="369C0AED" w14:textId="3A83BEF8"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r w:rsidR="003E583D" w:rsidRPr="00E337B9">
              <w:rPr>
                <w:rFonts w:ascii="Times New Roman" w:hAnsi="Times New Roman" w:cs="Times New Roman"/>
                <w:sz w:val="28"/>
                <w:szCs w:val="28"/>
              </w:rPr>
              <w:t>7</w:t>
            </w:r>
            <w:r w:rsidR="00E337B9" w:rsidRPr="00E337B9">
              <w:rPr>
                <w:rFonts w:ascii="Times New Roman" w:hAnsi="Times New Roman" w:cs="Times New Roman"/>
                <w:sz w:val="28"/>
                <w:szCs w:val="28"/>
              </w:rPr>
              <w:t>08</w:t>
            </w:r>
          </w:p>
        </w:tc>
      </w:tr>
      <w:tr w:rsidR="00333F4A" w:rsidRPr="00EE1223" w14:paraId="295B0311" w14:textId="77777777" w:rsidTr="00E337B9">
        <w:trPr>
          <w:trHeight w:val="275"/>
        </w:trPr>
        <w:tc>
          <w:tcPr>
            <w:tcW w:w="324" w:type="pct"/>
          </w:tcPr>
          <w:p w14:paraId="33344ED6" w14:textId="77777777" w:rsidR="00333F4A" w:rsidRPr="00EE1223" w:rsidRDefault="00333F4A" w:rsidP="00333F4A">
            <w:pPr>
              <w:pStyle w:val="ad"/>
              <w:widowControl w:val="0"/>
              <w:autoSpaceDE w:val="0"/>
              <w:autoSpaceDN w:val="0"/>
              <w:adjustRightInd w:val="0"/>
              <w:jc w:val="both"/>
              <w:rPr>
                <w:rFonts w:ascii="Times New Roman" w:hAnsi="Times New Roman" w:cs="Times New Roman"/>
                <w:sz w:val="28"/>
                <w:szCs w:val="28"/>
              </w:rPr>
            </w:pPr>
            <w:r w:rsidRPr="00EE1223">
              <w:rPr>
                <w:rFonts w:ascii="Times New Roman" w:hAnsi="Times New Roman" w:cs="Times New Roman"/>
                <w:sz w:val="28"/>
                <w:szCs w:val="28"/>
              </w:rPr>
              <w:t>14</w:t>
            </w:r>
          </w:p>
        </w:tc>
        <w:tc>
          <w:tcPr>
            <w:tcW w:w="2115" w:type="pct"/>
            <w:gridSpan w:val="2"/>
          </w:tcPr>
          <w:p w14:paraId="78C12CD3" w14:textId="77777777" w:rsidR="00333F4A" w:rsidRPr="00EE1223" w:rsidRDefault="00333F4A" w:rsidP="00333F4A">
            <w:pPr>
              <w:pStyle w:val="ad"/>
              <w:widowControl w:val="0"/>
              <w:autoSpaceDE w:val="0"/>
              <w:autoSpaceDN w:val="0"/>
              <w:adjustRightInd w:val="0"/>
              <w:rPr>
                <w:rFonts w:ascii="Times New Roman" w:hAnsi="Times New Roman" w:cs="Times New Roman"/>
                <w:sz w:val="28"/>
                <w:szCs w:val="28"/>
              </w:rPr>
            </w:pPr>
            <w:r w:rsidRPr="00EE1223">
              <w:rPr>
                <w:rFonts w:ascii="Times New Roman" w:hAnsi="Times New Roman" w:cs="Times New Roman"/>
                <w:sz w:val="28"/>
                <w:szCs w:val="28"/>
              </w:rPr>
              <w:t>Автодорога по улице Набережная</w:t>
            </w:r>
          </w:p>
        </w:tc>
        <w:tc>
          <w:tcPr>
            <w:tcW w:w="614" w:type="pct"/>
            <w:shd w:val="clear" w:color="auto" w:fill="auto"/>
          </w:tcPr>
          <w:p w14:paraId="25E186A0" w14:textId="64419CA4"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1</w:t>
            </w:r>
            <w:r w:rsidR="00E337B9" w:rsidRPr="00E337B9">
              <w:rPr>
                <w:rFonts w:ascii="Times New Roman" w:hAnsi="Times New Roman" w:cs="Times New Roman"/>
                <w:sz w:val="28"/>
                <w:szCs w:val="28"/>
              </w:rPr>
              <w:t>,004</w:t>
            </w:r>
          </w:p>
        </w:tc>
        <w:tc>
          <w:tcPr>
            <w:tcW w:w="682" w:type="pct"/>
            <w:shd w:val="clear" w:color="auto" w:fill="auto"/>
          </w:tcPr>
          <w:p w14:paraId="57F67839" w14:textId="77777777"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p>
        </w:tc>
        <w:tc>
          <w:tcPr>
            <w:tcW w:w="614" w:type="pct"/>
          </w:tcPr>
          <w:p w14:paraId="256F0337" w14:textId="77777777"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p>
        </w:tc>
        <w:tc>
          <w:tcPr>
            <w:tcW w:w="651" w:type="pct"/>
          </w:tcPr>
          <w:p w14:paraId="2EDB2D06" w14:textId="67960012"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1</w:t>
            </w:r>
            <w:r w:rsidR="00E337B9" w:rsidRPr="00E337B9">
              <w:rPr>
                <w:rFonts w:ascii="Times New Roman" w:hAnsi="Times New Roman" w:cs="Times New Roman"/>
                <w:sz w:val="28"/>
                <w:szCs w:val="28"/>
              </w:rPr>
              <w:t>,004</w:t>
            </w:r>
          </w:p>
        </w:tc>
      </w:tr>
      <w:tr w:rsidR="00333F4A" w:rsidRPr="00EE1223" w14:paraId="41B0DB59" w14:textId="77777777" w:rsidTr="00E337B9">
        <w:trPr>
          <w:trHeight w:val="275"/>
        </w:trPr>
        <w:tc>
          <w:tcPr>
            <w:tcW w:w="324" w:type="pct"/>
          </w:tcPr>
          <w:p w14:paraId="23916C62" w14:textId="77777777" w:rsidR="00333F4A" w:rsidRPr="00EE1223" w:rsidRDefault="00333F4A" w:rsidP="00333F4A">
            <w:pPr>
              <w:pStyle w:val="ad"/>
              <w:widowControl w:val="0"/>
              <w:autoSpaceDE w:val="0"/>
              <w:autoSpaceDN w:val="0"/>
              <w:adjustRightInd w:val="0"/>
              <w:jc w:val="both"/>
              <w:rPr>
                <w:rFonts w:ascii="Times New Roman" w:hAnsi="Times New Roman" w:cs="Times New Roman"/>
                <w:sz w:val="28"/>
                <w:szCs w:val="28"/>
              </w:rPr>
            </w:pPr>
            <w:r w:rsidRPr="00EE1223">
              <w:rPr>
                <w:rFonts w:ascii="Times New Roman" w:hAnsi="Times New Roman" w:cs="Times New Roman"/>
                <w:sz w:val="28"/>
                <w:szCs w:val="28"/>
              </w:rPr>
              <w:t>15</w:t>
            </w:r>
          </w:p>
        </w:tc>
        <w:tc>
          <w:tcPr>
            <w:tcW w:w="2115" w:type="pct"/>
            <w:gridSpan w:val="2"/>
          </w:tcPr>
          <w:p w14:paraId="1CF7B0D6" w14:textId="77777777" w:rsidR="00333F4A" w:rsidRPr="00EE1223" w:rsidRDefault="00333F4A" w:rsidP="00333F4A">
            <w:pPr>
              <w:pStyle w:val="ad"/>
              <w:widowControl w:val="0"/>
              <w:autoSpaceDE w:val="0"/>
              <w:autoSpaceDN w:val="0"/>
              <w:adjustRightInd w:val="0"/>
              <w:rPr>
                <w:rFonts w:ascii="Times New Roman" w:hAnsi="Times New Roman" w:cs="Times New Roman"/>
                <w:b/>
                <w:sz w:val="28"/>
                <w:szCs w:val="28"/>
              </w:rPr>
            </w:pPr>
            <w:r w:rsidRPr="00EE1223">
              <w:rPr>
                <w:rFonts w:ascii="Times New Roman" w:hAnsi="Times New Roman" w:cs="Times New Roman"/>
                <w:sz w:val="28"/>
                <w:szCs w:val="28"/>
              </w:rPr>
              <w:t>Автодорога по улице Заречная</w:t>
            </w:r>
          </w:p>
        </w:tc>
        <w:tc>
          <w:tcPr>
            <w:tcW w:w="614" w:type="pct"/>
          </w:tcPr>
          <w:p w14:paraId="6547D549" w14:textId="7A6E1395"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r w:rsidR="00E337B9" w:rsidRPr="00E337B9">
              <w:rPr>
                <w:rFonts w:ascii="Times New Roman" w:hAnsi="Times New Roman" w:cs="Times New Roman"/>
                <w:sz w:val="28"/>
                <w:szCs w:val="28"/>
              </w:rPr>
              <w:t>373</w:t>
            </w:r>
          </w:p>
        </w:tc>
        <w:tc>
          <w:tcPr>
            <w:tcW w:w="682" w:type="pct"/>
          </w:tcPr>
          <w:p w14:paraId="0FCE3FAB" w14:textId="77777777"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p>
        </w:tc>
        <w:tc>
          <w:tcPr>
            <w:tcW w:w="614" w:type="pct"/>
          </w:tcPr>
          <w:p w14:paraId="766D370B" w14:textId="77777777"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p>
        </w:tc>
        <w:tc>
          <w:tcPr>
            <w:tcW w:w="651" w:type="pct"/>
          </w:tcPr>
          <w:p w14:paraId="56E59C7A" w14:textId="25288C46"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r w:rsidR="00E337B9" w:rsidRPr="00E337B9">
              <w:rPr>
                <w:rFonts w:ascii="Times New Roman" w:hAnsi="Times New Roman" w:cs="Times New Roman"/>
                <w:sz w:val="28"/>
                <w:szCs w:val="28"/>
              </w:rPr>
              <w:t>373</w:t>
            </w:r>
          </w:p>
        </w:tc>
      </w:tr>
      <w:tr w:rsidR="00333F4A" w:rsidRPr="00EE1223" w14:paraId="0D56A03D" w14:textId="77777777" w:rsidTr="00E337B9">
        <w:trPr>
          <w:trHeight w:val="290"/>
        </w:trPr>
        <w:tc>
          <w:tcPr>
            <w:tcW w:w="324" w:type="pct"/>
          </w:tcPr>
          <w:p w14:paraId="38DBB5CE" w14:textId="77777777" w:rsidR="00333F4A" w:rsidRPr="00EE1223" w:rsidRDefault="00333F4A" w:rsidP="00333F4A">
            <w:pPr>
              <w:pStyle w:val="ad"/>
              <w:widowControl w:val="0"/>
              <w:autoSpaceDE w:val="0"/>
              <w:autoSpaceDN w:val="0"/>
              <w:adjustRightInd w:val="0"/>
              <w:jc w:val="both"/>
              <w:rPr>
                <w:rFonts w:ascii="Times New Roman" w:hAnsi="Times New Roman" w:cs="Times New Roman"/>
                <w:sz w:val="28"/>
                <w:szCs w:val="28"/>
              </w:rPr>
            </w:pPr>
            <w:r w:rsidRPr="00EE1223">
              <w:rPr>
                <w:rFonts w:ascii="Times New Roman" w:hAnsi="Times New Roman" w:cs="Times New Roman"/>
                <w:sz w:val="28"/>
                <w:szCs w:val="28"/>
              </w:rPr>
              <w:t>16</w:t>
            </w:r>
          </w:p>
        </w:tc>
        <w:tc>
          <w:tcPr>
            <w:tcW w:w="2115" w:type="pct"/>
            <w:gridSpan w:val="2"/>
          </w:tcPr>
          <w:p w14:paraId="5FDA7CD2" w14:textId="77777777" w:rsidR="00333F4A" w:rsidRPr="00EE1223" w:rsidRDefault="00333F4A" w:rsidP="00333F4A">
            <w:pPr>
              <w:pStyle w:val="ad"/>
              <w:widowControl w:val="0"/>
              <w:autoSpaceDE w:val="0"/>
              <w:autoSpaceDN w:val="0"/>
              <w:adjustRightInd w:val="0"/>
              <w:rPr>
                <w:rFonts w:ascii="Times New Roman" w:hAnsi="Times New Roman" w:cs="Times New Roman"/>
                <w:sz w:val="28"/>
                <w:szCs w:val="28"/>
              </w:rPr>
            </w:pPr>
            <w:r w:rsidRPr="00EE1223">
              <w:rPr>
                <w:rFonts w:ascii="Times New Roman" w:hAnsi="Times New Roman" w:cs="Times New Roman"/>
                <w:sz w:val="28"/>
                <w:szCs w:val="28"/>
              </w:rPr>
              <w:t>Автодорога по улице Рабочая</w:t>
            </w:r>
          </w:p>
        </w:tc>
        <w:tc>
          <w:tcPr>
            <w:tcW w:w="614" w:type="pct"/>
          </w:tcPr>
          <w:p w14:paraId="5BF36E16" w14:textId="7FAE5FA3"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r w:rsidR="00E337B9" w:rsidRPr="00E337B9">
              <w:rPr>
                <w:rFonts w:ascii="Times New Roman" w:hAnsi="Times New Roman" w:cs="Times New Roman"/>
                <w:sz w:val="28"/>
                <w:szCs w:val="28"/>
              </w:rPr>
              <w:t>58</w:t>
            </w:r>
          </w:p>
        </w:tc>
        <w:tc>
          <w:tcPr>
            <w:tcW w:w="682" w:type="pct"/>
          </w:tcPr>
          <w:p w14:paraId="24D32E1E" w14:textId="77777777"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p>
        </w:tc>
        <w:tc>
          <w:tcPr>
            <w:tcW w:w="614" w:type="pct"/>
          </w:tcPr>
          <w:p w14:paraId="549CEC7F" w14:textId="77777777"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p>
        </w:tc>
        <w:tc>
          <w:tcPr>
            <w:tcW w:w="651" w:type="pct"/>
          </w:tcPr>
          <w:p w14:paraId="23299570" w14:textId="482C6793"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r w:rsidR="00E337B9" w:rsidRPr="00E337B9">
              <w:rPr>
                <w:rFonts w:ascii="Times New Roman" w:hAnsi="Times New Roman" w:cs="Times New Roman"/>
                <w:sz w:val="28"/>
                <w:szCs w:val="28"/>
              </w:rPr>
              <w:t>58</w:t>
            </w:r>
          </w:p>
        </w:tc>
      </w:tr>
      <w:tr w:rsidR="00333F4A" w:rsidRPr="00EE1223" w14:paraId="045A09E8" w14:textId="77777777" w:rsidTr="00E337B9">
        <w:trPr>
          <w:trHeight w:val="275"/>
        </w:trPr>
        <w:tc>
          <w:tcPr>
            <w:tcW w:w="324" w:type="pct"/>
          </w:tcPr>
          <w:p w14:paraId="4F4E00A0" w14:textId="77777777" w:rsidR="00333F4A" w:rsidRPr="00EE1223" w:rsidRDefault="00333F4A" w:rsidP="00333F4A">
            <w:pPr>
              <w:pStyle w:val="ad"/>
              <w:widowControl w:val="0"/>
              <w:autoSpaceDE w:val="0"/>
              <w:autoSpaceDN w:val="0"/>
              <w:adjustRightInd w:val="0"/>
              <w:jc w:val="both"/>
              <w:rPr>
                <w:rFonts w:ascii="Times New Roman" w:hAnsi="Times New Roman" w:cs="Times New Roman"/>
                <w:sz w:val="28"/>
                <w:szCs w:val="28"/>
              </w:rPr>
            </w:pPr>
            <w:r w:rsidRPr="00EE1223">
              <w:rPr>
                <w:rFonts w:ascii="Times New Roman" w:hAnsi="Times New Roman" w:cs="Times New Roman"/>
                <w:sz w:val="28"/>
                <w:szCs w:val="28"/>
              </w:rPr>
              <w:t>17</w:t>
            </w:r>
          </w:p>
        </w:tc>
        <w:tc>
          <w:tcPr>
            <w:tcW w:w="2115" w:type="pct"/>
            <w:gridSpan w:val="2"/>
          </w:tcPr>
          <w:p w14:paraId="7E7AEA5D" w14:textId="77777777" w:rsidR="00333F4A" w:rsidRPr="00EE1223" w:rsidRDefault="00333F4A" w:rsidP="00333F4A">
            <w:pPr>
              <w:pStyle w:val="ad"/>
              <w:widowControl w:val="0"/>
              <w:autoSpaceDE w:val="0"/>
              <w:autoSpaceDN w:val="0"/>
              <w:adjustRightInd w:val="0"/>
              <w:rPr>
                <w:rFonts w:ascii="Times New Roman" w:hAnsi="Times New Roman" w:cs="Times New Roman"/>
                <w:sz w:val="28"/>
                <w:szCs w:val="28"/>
              </w:rPr>
            </w:pPr>
            <w:r w:rsidRPr="00EE1223">
              <w:rPr>
                <w:rFonts w:ascii="Times New Roman" w:hAnsi="Times New Roman" w:cs="Times New Roman"/>
                <w:sz w:val="28"/>
                <w:szCs w:val="28"/>
              </w:rPr>
              <w:t>Автодорога по улице Малиновая</w:t>
            </w:r>
          </w:p>
        </w:tc>
        <w:tc>
          <w:tcPr>
            <w:tcW w:w="614" w:type="pct"/>
          </w:tcPr>
          <w:p w14:paraId="4C7DF5BC" w14:textId="4D3F83D4"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r w:rsidR="00E337B9" w:rsidRPr="00E337B9">
              <w:rPr>
                <w:rFonts w:ascii="Times New Roman" w:hAnsi="Times New Roman" w:cs="Times New Roman"/>
                <w:sz w:val="28"/>
                <w:szCs w:val="28"/>
              </w:rPr>
              <w:t>379</w:t>
            </w:r>
          </w:p>
        </w:tc>
        <w:tc>
          <w:tcPr>
            <w:tcW w:w="682" w:type="pct"/>
          </w:tcPr>
          <w:p w14:paraId="17490232" w14:textId="77777777"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p>
        </w:tc>
        <w:tc>
          <w:tcPr>
            <w:tcW w:w="614" w:type="pct"/>
          </w:tcPr>
          <w:p w14:paraId="66E5E3EC" w14:textId="77777777"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p>
        </w:tc>
        <w:tc>
          <w:tcPr>
            <w:tcW w:w="651" w:type="pct"/>
          </w:tcPr>
          <w:p w14:paraId="1C65B193" w14:textId="76917FA8" w:rsidR="00333F4A" w:rsidRPr="00E337B9" w:rsidRDefault="00333F4A"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r w:rsidR="00E337B9" w:rsidRPr="00E337B9">
              <w:rPr>
                <w:rFonts w:ascii="Times New Roman" w:hAnsi="Times New Roman" w:cs="Times New Roman"/>
                <w:sz w:val="28"/>
                <w:szCs w:val="28"/>
              </w:rPr>
              <w:t>379</w:t>
            </w:r>
          </w:p>
        </w:tc>
      </w:tr>
      <w:tr w:rsidR="00333F4A" w:rsidRPr="00EE1223" w14:paraId="1FA20496" w14:textId="77777777" w:rsidTr="00E337B9">
        <w:trPr>
          <w:trHeight w:val="275"/>
        </w:trPr>
        <w:tc>
          <w:tcPr>
            <w:tcW w:w="5000" w:type="pct"/>
            <w:gridSpan w:val="7"/>
          </w:tcPr>
          <w:p w14:paraId="0D3AB0EC" w14:textId="77777777" w:rsidR="00333F4A" w:rsidRPr="00E337B9" w:rsidRDefault="00333F4A" w:rsidP="00333F4A">
            <w:pPr>
              <w:pStyle w:val="ad"/>
              <w:widowControl w:val="0"/>
              <w:autoSpaceDE w:val="0"/>
              <w:autoSpaceDN w:val="0"/>
              <w:adjustRightInd w:val="0"/>
              <w:jc w:val="center"/>
              <w:rPr>
                <w:rFonts w:ascii="Times New Roman" w:hAnsi="Times New Roman" w:cs="Times New Roman"/>
                <w:b/>
                <w:sz w:val="28"/>
                <w:szCs w:val="28"/>
              </w:rPr>
            </w:pPr>
            <w:r w:rsidRPr="00E337B9">
              <w:rPr>
                <w:rFonts w:ascii="Times New Roman" w:hAnsi="Times New Roman" w:cs="Times New Roman"/>
                <w:b/>
                <w:sz w:val="28"/>
                <w:szCs w:val="28"/>
              </w:rPr>
              <w:t>п. Ургантуй</w:t>
            </w:r>
          </w:p>
        </w:tc>
      </w:tr>
      <w:tr w:rsidR="00E337B9" w:rsidRPr="00EE1223" w14:paraId="635B5660" w14:textId="77777777" w:rsidTr="00E337B9">
        <w:trPr>
          <w:trHeight w:val="275"/>
        </w:trPr>
        <w:tc>
          <w:tcPr>
            <w:tcW w:w="324" w:type="pct"/>
          </w:tcPr>
          <w:p w14:paraId="2596A079" w14:textId="77777777" w:rsidR="00E337B9" w:rsidRPr="00EE1223" w:rsidRDefault="00E337B9" w:rsidP="00333F4A">
            <w:pPr>
              <w:pStyle w:val="ad"/>
              <w:widowControl w:val="0"/>
              <w:autoSpaceDE w:val="0"/>
              <w:autoSpaceDN w:val="0"/>
              <w:adjustRightInd w:val="0"/>
              <w:jc w:val="both"/>
              <w:rPr>
                <w:rFonts w:ascii="Times New Roman" w:hAnsi="Times New Roman" w:cs="Times New Roman"/>
                <w:sz w:val="28"/>
                <w:szCs w:val="28"/>
              </w:rPr>
            </w:pPr>
            <w:r w:rsidRPr="00EE1223">
              <w:rPr>
                <w:rFonts w:ascii="Times New Roman" w:hAnsi="Times New Roman" w:cs="Times New Roman"/>
                <w:sz w:val="28"/>
                <w:szCs w:val="28"/>
              </w:rPr>
              <w:t>18</w:t>
            </w:r>
          </w:p>
        </w:tc>
        <w:tc>
          <w:tcPr>
            <w:tcW w:w="1936" w:type="pct"/>
          </w:tcPr>
          <w:p w14:paraId="1E96FB5B" w14:textId="261E7D92" w:rsidR="00E337B9" w:rsidRPr="00EE1223" w:rsidRDefault="00E337B9" w:rsidP="00333F4A">
            <w:pPr>
              <w:pStyle w:val="ad"/>
              <w:widowControl w:val="0"/>
              <w:autoSpaceDE w:val="0"/>
              <w:autoSpaceDN w:val="0"/>
              <w:adjustRightInd w:val="0"/>
              <w:jc w:val="both"/>
              <w:rPr>
                <w:rFonts w:ascii="Times New Roman" w:hAnsi="Times New Roman" w:cs="Times New Roman"/>
                <w:sz w:val="28"/>
                <w:szCs w:val="28"/>
              </w:rPr>
            </w:pPr>
            <w:r w:rsidRPr="00EE1223">
              <w:rPr>
                <w:rFonts w:ascii="Times New Roman" w:hAnsi="Times New Roman" w:cs="Times New Roman"/>
                <w:sz w:val="28"/>
                <w:szCs w:val="28"/>
              </w:rPr>
              <w:t>Автодорога по улице Лесная</w:t>
            </w:r>
          </w:p>
        </w:tc>
        <w:tc>
          <w:tcPr>
            <w:tcW w:w="793" w:type="pct"/>
            <w:gridSpan w:val="2"/>
          </w:tcPr>
          <w:p w14:paraId="21358AC8" w14:textId="3898C550" w:rsidR="00E337B9" w:rsidRPr="00E337B9" w:rsidRDefault="00E337B9"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0,304</w:t>
            </w:r>
          </w:p>
        </w:tc>
        <w:tc>
          <w:tcPr>
            <w:tcW w:w="682" w:type="pct"/>
          </w:tcPr>
          <w:p w14:paraId="1E19E164" w14:textId="1592B882" w:rsidR="00E337B9" w:rsidRPr="00E337B9" w:rsidRDefault="00E337B9"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p>
        </w:tc>
        <w:tc>
          <w:tcPr>
            <w:tcW w:w="614" w:type="pct"/>
          </w:tcPr>
          <w:p w14:paraId="61E87EC9" w14:textId="49185DA5" w:rsidR="00E337B9" w:rsidRPr="00E337B9" w:rsidRDefault="00E337B9"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w:t>
            </w:r>
          </w:p>
        </w:tc>
        <w:tc>
          <w:tcPr>
            <w:tcW w:w="651" w:type="pct"/>
          </w:tcPr>
          <w:p w14:paraId="2F54CD79" w14:textId="493D3F2B" w:rsidR="00E337B9" w:rsidRPr="00E337B9" w:rsidRDefault="00E337B9" w:rsidP="00333F4A">
            <w:pPr>
              <w:pStyle w:val="ad"/>
              <w:widowControl w:val="0"/>
              <w:autoSpaceDE w:val="0"/>
              <w:autoSpaceDN w:val="0"/>
              <w:adjustRightInd w:val="0"/>
              <w:jc w:val="center"/>
              <w:rPr>
                <w:rFonts w:ascii="Times New Roman" w:hAnsi="Times New Roman" w:cs="Times New Roman"/>
                <w:sz w:val="28"/>
                <w:szCs w:val="28"/>
              </w:rPr>
            </w:pPr>
            <w:r w:rsidRPr="00E337B9">
              <w:rPr>
                <w:rFonts w:ascii="Times New Roman" w:hAnsi="Times New Roman" w:cs="Times New Roman"/>
                <w:sz w:val="28"/>
                <w:szCs w:val="28"/>
              </w:rPr>
              <w:t>0,304</w:t>
            </w:r>
          </w:p>
        </w:tc>
      </w:tr>
    </w:tbl>
    <w:p w14:paraId="2A4D3345" w14:textId="77777777" w:rsidR="00333F4A" w:rsidRPr="00EE1223" w:rsidRDefault="00333F4A" w:rsidP="00333F4A">
      <w:pPr>
        <w:ind w:firstLine="709"/>
        <w:jc w:val="both"/>
        <w:rPr>
          <w:rFonts w:ascii="Times New Roman" w:hAnsi="Times New Roman" w:cs="Times New Roman"/>
          <w:sz w:val="28"/>
          <w:szCs w:val="28"/>
        </w:rPr>
      </w:pPr>
      <w:r w:rsidRPr="00EE1223">
        <w:rPr>
          <w:rFonts w:ascii="Times New Roman" w:hAnsi="Times New Roman" w:cs="Times New Roman"/>
          <w:sz w:val="28"/>
          <w:szCs w:val="28"/>
        </w:rPr>
        <w:lastRenderedPageBreak/>
        <w:t>Особенностью муниципального образования является отсутствие транспортных потоков, проходящих через его территорию. Необходимость организации обходного транзитного движения отсутствует.</w:t>
      </w:r>
    </w:p>
    <w:p w14:paraId="6EB4AE03" w14:textId="77777777" w:rsidR="00333F4A" w:rsidRPr="00EE1223" w:rsidRDefault="00333F4A" w:rsidP="00333F4A">
      <w:pPr>
        <w:shd w:val="clear" w:color="auto" w:fill="FFFFFF"/>
        <w:ind w:firstLine="709"/>
        <w:jc w:val="both"/>
        <w:rPr>
          <w:rFonts w:ascii="Times New Roman" w:hAnsi="Times New Roman" w:cs="Times New Roman"/>
          <w:sz w:val="28"/>
          <w:szCs w:val="28"/>
        </w:rPr>
      </w:pPr>
      <w:r w:rsidRPr="00EE1223">
        <w:rPr>
          <w:rFonts w:ascii="Times New Roman" w:hAnsi="Times New Roman" w:cs="Times New Roman"/>
          <w:sz w:val="28"/>
          <w:szCs w:val="28"/>
        </w:rPr>
        <w:t>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внутренних автомобильных дорог общего пользования.</w:t>
      </w:r>
    </w:p>
    <w:p w14:paraId="2484A207" w14:textId="77777777" w:rsidR="00333F4A" w:rsidRPr="00EE1223" w:rsidRDefault="00333F4A" w:rsidP="00333F4A">
      <w:pPr>
        <w:shd w:val="clear" w:color="auto" w:fill="FFFFFF"/>
        <w:ind w:firstLine="709"/>
        <w:jc w:val="both"/>
        <w:rPr>
          <w:rFonts w:ascii="Times New Roman" w:hAnsi="Times New Roman" w:cs="Times New Roman"/>
          <w:sz w:val="28"/>
          <w:szCs w:val="28"/>
        </w:rPr>
      </w:pPr>
      <w:r w:rsidRPr="00EE1223">
        <w:rPr>
          <w:rFonts w:ascii="Times New Roman" w:hAnsi="Times New Roman" w:cs="Times New Roman"/>
          <w:sz w:val="28"/>
          <w:szCs w:val="28"/>
        </w:rPr>
        <w:t>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поэтому совершенствование сети внутренних автомобильных дорог общего пользования имеет важное значение для поселения.</w:t>
      </w:r>
    </w:p>
    <w:p w14:paraId="0F48A09E" w14:textId="77777777" w:rsidR="00333F4A" w:rsidRPr="00EE1223" w:rsidRDefault="00333F4A" w:rsidP="00333F4A">
      <w:pPr>
        <w:shd w:val="clear" w:color="auto" w:fill="FFFFFF"/>
        <w:ind w:firstLine="709"/>
        <w:jc w:val="both"/>
        <w:rPr>
          <w:rFonts w:ascii="Times New Roman" w:hAnsi="Times New Roman" w:cs="Times New Roman"/>
          <w:sz w:val="28"/>
          <w:szCs w:val="28"/>
        </w:rPr>
      </w:pPr>
      <w:r w:rsidRPr="00EE1223">
        <w:rPr>
          <w:rFonts w:ascii="Times New Roman" w:hAnsi="Times New Roman" w:cs="Times New Roman"/>
          <w:sz w:val="28"/>
          <w:szCs w:val="28"/>
        </w:rPr>
        <w:t>Развитие дорожной сети позволит обеспечить приток трудовых ресурсов, развитие производства, а это в свою очередь приведет к экономическому росту поселения.</w:t>
      </w:r>
    </w:p>
    <w:p w14:paraId="7046781B" w14:textId="77777777" w:rsidR="00333F4A" w:rsidRPr="00EE1223" w:rsidRDefault="00333F4A" w:rsidP="00333F4A">
      <w:pPr>
        <w:shd w:val="clear" w:color="auto" w:fill="FFFFFF"/>
        <w:ind w:firstLine="709"/>
        <w:jc w:val="both"/>
        <w:rPr>
          <w:rFonts w:ascii="Times New Roman" w:hAnsi="Times New Roman" w:cs="Times New Roman"/>
          <w:sz w:val="28"/>
          <w:szCs w:val="28"/>
        </w:rPr>
      </w:pPr>
      <w:r w:rsidRPr="00EE1223">
        <w:rPr>
          <w:rFonts w:ascii="Times New Roman" w:hAnsi="Times New Roman" w:cs="Times New Roman"/>
          <w:sz w:val="28"/>
          <w:szCs w:val="28"/>
        </w:rPr>
        <w:t>Наиболее важной проблемой развития сети автомобильных дорог поселения являются внутренние автомобильные дороги общего пользования.</w:t>
      </w:r>
    </w:p>
    <w:p w14:paraId="5A7A922D" w14:textId="77777777" w:rsidR="00333F4A" w:rsidRPr="00EE1223" w:rsidRDefault="00333F4A" w:rsidP="00333F4A">
      <w:pPr>
        <w:ind w:firstLine="709"/>
        <w:jc w:val="both"/>
        <w:rPr>
          <w:rFonts w:ascii="Times New Roman" w:hAnsi="Times New Roman" w:cs="Times New Roman"/>
          <w:sz w:val="28"/>
          <w:szCs w:val="28"/>
        </w:rPr>
      </w:pPr>
      <w:r w:rsidRPr="00EE1223">
        <w:rPr>
          <w:rFonts w:ascii="Times New Roman" w:hAnsi="Times New Roman" w:cs="Times New Roman"/>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14:paraId="2B46B79E" w14:textId="77777777" w:rsidR="00333F4A" w:rsidRPr="00EE1223" w:rsidRDefault="00333F4A" w:rsidP="00333F4A">
      <w:pPr>
        <w:ind w:firstLine="709"/>
        <w:jc w:val="both"/>
        <w:rPr>
          <w:rFonts w:ascii="Times New Roman" w:hAnsi="Times New Roman" w:cs="Times New Roman"/>
          <w:sz w:val="28"/>
          <w:szCs w:val="28"/>
        </w:rPr>
      </w:pPr>
      <w:r w:rsidRPr="00EE1223">
        <w:rPr>
          <w:rFonts w:ascii="Times New Roman" w:hAnsi="Times New Roman" w:cs="Times New Roman"/>
          <w:sz w:val="28"/>
          <w:szCs w:val="28"/>
        </w:rPr>
        <w:t>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14:paraId="52FEF81F" w14:textId="77777777" w:rsidR="00333F4A" w:rsidRPr="00EE1223" w:rsidRDefault="00333F4A" w:rsidP="00333F4A">
      <w:pPr>
        <w:ind w:firstLine="709"/>
        <w:jc w:val="both"/>
        <w:rPr>
          <w:rFonts w:ascii="Times New Roman" w:hAnsi="Times New Roman" w:cs="Times New Roman"/>
          <w:sz w:val="28"/>
          <w:szCs w:val="28"/>
        </w:rPr>
      </w:pPr>
      <w:r w:rsidRPr="00EE1223">
        <w:rPr>
          <w:rFonts w:ascii="Times New Roman" w:hAnsi="Times New Roman" w:cs="Times New Roman"/>
          <w:sz w:val="28"/>
          <w:szCs w:val="28"/>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Проведенный анализ эффективности работ по текущему ремонту и ремонту путем замены верхнего слоя покрытия показывает, что при объеме работ, превышающем 20 % от общей площади покрытия, текущий ремонт является неэффективным. Поэтому в Программе предпочтение отдается капитальному ремонту.</w:t>
      </w:r>
    </w:p>
    <w:p w14:paraId="1A81A14B" w14:textId="77777777" w:rsidR="00333F4A" w:rsidRPr="00EE1223" w:rsidRDefault="00333F4A" w:rsidP="00333F4A">
      <w:pPr>
        <w:ind w:firstLine="709"/>
        <w:jc w:val="both"/>
        <w:rPr>
          <w:rFonts w:ascii="Times New Roman" w:hAnsi="Times New Roman" w:cs="Times New Roman"/>
          <w:sz w:val="28"/>
          <w:szCs w:val="28"/>
        </w:rPr>
      </w:pPr>
      <w:r w:rsidRPr="00EE1223">
        <w:rPr>
          <w:rFonts w:ascii="Times New Roman" w:hAnsi="Times New Roman" w:cs="Times New Roman"/>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w:t>
      </w:r>
    </w:p>
    <w:p w14:paraId="7A158087" w14:textId="77777777" w:rsidR="00333F4A" w:rsidRPr="00EE1223" w:rsidRDefault="00333F4A" w:rsidP="00333F4A">
      <w:pPr>
        <w:ind w:firstLine="709"/>
        <w:jc w:val="both"/>
        <w:rPr>
          <w:rFonts w:ascii="Times New Roman" w:hAnsi="Times New Roman" w:cs="Times New Roman"/>
          <w:sz w:val="28"/>
          <w:szCs w:val="28"/>
        </w:rPr>
      </w:pPr>
      <w:r w:rsidRPr="00EE1223">
        <w:rPr>
          <w:rFonts w:ascii="Times New Roman" w:hAnsi="Times New Roman" w:cs="Times New Roman"/>
          <w:sz w:val="28"/>
          <w:szCs w:val="28"/>
        </w:rPr>
        <w:lastRenderedPageBreak/>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14:paraId="25F0A36C" w14:textId="77777777" w:rsidR="00333F4A" w:rsidRPr="00EE1223" w:rsidRDefault="00333F4A" w:rsidP="00333F4A">
      <w:pPr>
        <w:ind w:firstLine="709"/>
        <w:jc w:val="both"/>
        <w:rPr>
          <w:rFonts w:ascii="Times New Roman" w:hAnsi="Times New Roman" w:cs="Times New Roman"/>
          <w:sz w:val="28"/>
          <w:szCs w:val="28"/>
        </w:rPr>
      </w:pPr>
      <w:r w:rsidRPr="00EE1223">
        <w:rPr>
          <w:rFonts w:ascii="Times New Roman" w:hAnsi="Times New Roman" w:cs="Times New Roman"/>
          <w:sz w:val="28"/>
          <w:szCs w:val="28"/>
        </w:rPr>
        <w:t>Применение программно-целевого метода в развитии внутренних автомобильных дорог общего пользования Онотского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14:paraId="1BBA1AC3" w14:textId="77777777" w:rsidR="00333F4A" w:rsidRPr="00EE1223" w:rsidRDefault="00333F4A" w:rsidP="00333F4A">
      <w:pPr>
        <w:ind w:firstLine="709"/>
        <w:jc w:val="both"/>
        <w:rPr>
          <w:rFonts w:ascii="Times New Roman" w:hAnsi="Times New Roman" w:cs="Times New Roman"/>
          <w:sz w:val="28"/>
          <w:szCs w:val="28"/>
        </w:rPr>
      </w:pPr>
      <w:r w:rsidRPr="00EE1223">
        <w:rPr>
          <w:rFonts w:ascii="Times New Roman" w:hAnsi="Times New Roman" w:cs="Times New Roman"/>
          <w:sz w:val="28"/>
          <w:szCs w:val="28"/>
        </w:rPr>
        <w:t>Реализация комплекса программных мероприятий сопряжена со следующими рисками:</w:t>
      </w:r>
    </w:p>
    <w:p w14:paraId="4DA16AFA" w14:textId="77777777" w:rsidR="00333F4A" w:rsidRPr="00EE1223" w:rsidRDefault="00333F4A" w:rsidP="00333F4A">
      <w:pPr>
        <w:ind w:firstLine="709"/>
        <w:jc w:val="both"/>
        <w:rPr>
          <w:rFonts w:ascii="Times New Roman" w:hAnsi="Times New Roman" w:cs="Times New Roman"/>
          <w:sz w:val="28"/>
          <w:szCs w:val="28"/>
        </w:rPr>
      </w:pPr>
      <w:r w:rsidRPr="00EE1223">
        <w:rPr>
          <w:rFonts w:ascii="Times New Roman" w:hAnsi="Times New Roman" w:cs="Times New Roman"/>
          <w:sz w:val="28"/>
          <w:szCs w:val="28"/>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14:paraId="4491E53E" w14:textId="77777777" w:rsidR="00333F4A" w:rsidRPr="00EE1223" w:rsidRDefault="00333F4A" w:rsidP="00333F4A">
      <w:pPr>
        <w:ind w:firstLine="709"/>
        <w:jc w:val="both"/>
        <w:rPr>
          <w:rFonts w:ascii="Times New Roman" w:hAnsi="Times New Roman" w:cs="Times New Roman"/>
          <w:sz w:val="28"/>
          <w:szCs w:val="28"/>
        </w:rPr>
      </w:pPr>
      <w:r w:rsidRPr="00EE1223">
        <w:rPr>
          <w:rFonts w:ascii="Times New Roman" w:hAnsi="Times New Roman" w:cs="Times New Roman"/>
          <w:sz w:val="28"/>
          <w:szCs w:val="28"/>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внутренних автомобильных дорог общего пользования;</w:t>
      </w:r>
    </w:p>
    <w:p w14:paraId="2C144EFF" w14:textId="77777777" w:rsidR="00333F4A" w:rsidRPr="00EE1223" w:rsidRDefault="00333F4A" w:rsidP="00333F4A">
      <w:pPr>
        <w:ind w:firstLine="709"/>
        <w:jc w:val="both"/>
        <w:rPr>
          <w:rFonts w:ascii="Times New Roman" w:hAnsi="Times New Roman" w:cs="Times New Roman"/>
          <w:sz w:val="28"/>
          <w:szCs w:val="28"/>
        </w:rPr>
      </w:pPr>
      <w:r w:rsidRPr="00EE1223">
        <w:rPr>
          <w:rFonts w:ascii="Times New Roman" w:hAnsi="Times New Roman" w:cs="Times New Roman"/>
          <w:sz w:val="28"/>
          <w:szCs w:val="28"/>
        </w:rPr>
        <w:t>-риск задержки завершения перехода на финансирование работ по содержанию, ремонту и капитальному ремонту внутренних автомобильных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14:paraId="22274D74" w14:textId="77777777" w:rsidR="00333F4A" w:rsidRPr="00EE1223" w:rsidRDefault="00333F4A" w:rsidP="00333F4A">
      <w:pPr>
        <w:shd w:val="clear" w:color="auto" w:fill="FFFFFF"/>
        <w:ind w:firstLine="709"/>
        <w:jc w:val="both"/>
        <w:rPr>
          <w:rFonts w:ascii="Times New Roman" w:hAnsi="Times New Roman" w:cs="Times New Roman"/>
          <w:sz w:val="28"/>
          <w:szCs w:val="28"/>
        </w:rPr>
      </w:pPr>
      <w:r w:rsidRPr="00EE1223">
        <w:rPr>
          <w:rFonts w:ascii="Times New Roman" w:hAnsi="Times New Roman" w:cs="Times New Roman"/>
          <w:sz w:val="28"/>
          <w:szCs w:val="28"/>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14:paraId="58D31330" w14:textId="77777777" w:rsidR="00333F4A" w:rsidRPr="00EE1223" w:rsidRDefault="00333F4A" w:rsidP="00333F4A">
      <w:pPr>
        <w:ind w:firstLine="709"/>
        <w:jc w:val="both"/>
        <w:rPr>
          <w:rFonts w:ascii="Times New Roman" w:hAnsi="Times New Roman" w:cs="Times New Roman"/>
          <w:sz w:val="28"/>
          <w:szCs w:val="28"/>
        </w:rPr>
      </w:pPr>
      <w:r w:rsidRPr="00EE1223">
        <w:rPr>
          <w:rFonts w:ascii="Times New Roman" w:hAnsi="Times New Roman" w:cs="Times New Roman"/>
          <w:sz w:val="28"/>
          <w:szCs w:val="28"/>
        </w:rPr>
        <w:t>В связи с недостаточностью финансирования расходов на дорожное хозяйство в местном бюджете эксплуатационное состояние значительной части улиц Онотского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14:paraId="3493ED2F" w14:textId="77777777" w:rsidR="00333F4A" w:rsidRPr="00EE1223" w:rsidRDefault="00333F4A" w:rsidP="00333F4A">
      <w:pPr>
        <w:shd w:val="clear" w:color="auto" w:fill="FFFFFF"/>
        <w:ind w:firstLine="709"/>
        <w:jc w:val="both"/>
        <w:rPr>
          <w:rFonts w:ascii="Times New Roman" w:hAnsi="Times New Roman" w:cs="Times New Roman"/>
          <w:sz w:val="28"/>
          <w:szCs w:val="28"/>
        </w:rPr>
      </w:pPr>
      <w:r w:rsidRPr="00EE1223">
        <w:rPr>
          <w:rFonts w:ascii="Times New Roman" w:hAnsi="Times New Roman" w:cs="Times New Roman"/>
          <w:sz w:val="28"/>
          <w:szCs w:val="28"/>
        </w:rPr>
        <w:t xml:space="preserve">При прогнозируемых темпах социально-экономического развития спрос на грузовые перевозки автомобильным транспортом к 2032 году увеличится. Объем </w:t>
      </w:r>
      <w:r w:rsidRPr="00EE1223">
        <w:rPr>
          <w:rFonts w:ascii="Times New Roman" w:hAnsi="Times New Roman" w:cs="Times New Roman"/>
          <w:sz w:val="28"/>
          <w:szCs w:val="28"/>
        </w:rPr>
        <w:lastRenderedPageBreak/>
        <w:t>перевозок пассажиров автобусами и легковыми автомобилями к 2032 году также увеличится.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w:t>
      </w:r>
    </w:p>
    <w:p w14:paraId="29FEE843" w14:textId="77777777" w:rsidR="00333F4A" w:rsidRPr="00EE1223" w:rsidRDefault="00333F4A" w:rsidP="00333F4A">
      <w:pPr>
        <w:shd w:val="clear" w:color="auto" w:fill="FFFFFF"/>
        <w:ind w:firstLine="709"/>
        <w:jc w:val="both"/>
        <w:rPr>
          <w:rFonts w:ascii="Times New Roman" w:hAnsi="Times New Roman" w:cs="Times New Roman"/>
          <w:sz w:val="28"/>
          <w:szCs w:val="28"/>
        </w:rPr>
      </w:pPr>
      <w:r w:rsidRPr="00EE1223">
        <w:rPr>
          <w:rFonts w:ascii="Times New Roman" w:hAnsi="Times New Roman" w:cs="Times New Roman"/>
          <w:sz w:val="28"/>
          <w:szCs w:val="28"/>
        </w:rPr>
        <w:t>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социально-экономического развития Онотского сельского поселения.</w:t>
      </w:r>
    </w:p>
    <w:p w14:paraId="3321110E" w14:textId="77777777" w:rsidR="00333F4A" w:rsidRPr="00EE1223" w:rsidRDefault="00333F4A" w:rsidP="00333F4A">
      <w:pPr>
        <w:shd w:val="clear" w:color="auto" w:fill="FFFFFF"/>
        <w:ind w:firstLine="709"/>
        <w:jc w:val="both"/>
        <w:rPr>
          <w:rFonts w:ascii="Times New Roman" w:hAnsi="Times New Roman" w:cs="Times New Roman"/>
          <w:sz w:val="28"/>
          <w:szCs w:val="28"/>
        </w:rPr>
      </w:pPr>
      <w:r w:rsidRPr="00EE1223">
        <w:rPr>
          <w:rFonts w:ascii="Times New Roman" w:hAnsi="Times New Roman" w:cs="Times New Roman"/>
          <w:sz w:val="28"/>
          <w:szCs w:val="28"/>
        </w:rPr>
        <w:t>Для обеспечения прогнозируемых объемов автомобильных перевозок требуется реконструкция автомобильных дорог, приведение их в соответствие с нормативными требованиями по транспортно-эксплуатационному состоянию и обеспечение автодорожных подъездов к сельским населенным пунктам, имеющим перспективы развития.</w:t>
      </w:r>
    </w:p>
    <w:p w14:paraId="16982134" w14:textId="77777777" w:rsidR="00333F4A" w:rsidRPr="00EE1223" w:rsidRDefault="00333F4A" w:rsidP="00333F4A">
      <w:pPr>
        <w:ind w:firstLine="709"/>
        <w:jc w:val="both"/>
        <w:rPr>
          <w:rFonts w:ascii="Times New Roman" w:hAnsi="Times New Roman" w:cs="Times New Roman"/>
          <w:sz w:val="28"/>
          <w:szCs w:val="28"/>
        </w:rPr>
      </w:pPr>
      <w:r w:rsidRPr="00EE1223">
        <w:rPr>
          <w:rFonts w:ascii="Times New Roman" w:hAnsi="Times New Roman" w:cs="Times New Roman"/>
          <w:sz w:val="28"/>
          <w:szCs w:val="28"/>
        </w:rPr>
        <w:t xml:space="preserve">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 </w:t>
      </w:r>
    </w:p>
    <w:p w14:paraId="653E7692" w14:textId="77777777" w:rsidR="00333F4A" w:rsidRPr="00EE1223" w:rsidRDefault="00333F4A" w:rsidP="00333F4A">
      <w:pPr>
        <w:ind w:firstLine="709"/>
        <w:jc w:val="both"/>
        <w:rPr>
          <w:rFonts w:ascii="Times New Roman" w:hAnsi="Times New Roman" w:cs="Times New Roman"/>
          <w:sz w:val="28"/>
          <w:szCs w:val="28"/>
        </w:rPr>
      </w:pPr>
      <w:r w:rsidRPr="00EE1223">
        <w:rPr>
          <w:rFonts w:ascii="Times New Roman" w:hAnsi="Times New Roman" w:cs="Times New Roman"/>
          <w:sz w:val="28"/>
          <w:szCs w:val="28"/>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14:paraId="28579F19" w14:textId="77777777" w:rsidR="00333F4A" w:rsidRPr="00EE1223" w:rsidRDefault="00333F4A" w:rsidP="00333F4A">
      <w:pPr>
        <w:ind w:firstLine="709"/>
        <w:jc w:val="both"/>
        <w:rPr>
          <w:rFonts w:ascii="Times New Roman" w:hAnsi="Times New Roman" w:cs="Times New Roman"/>
          <w:sz w:val="28"/>
          <w:szCs w:val="28"/>
        </w:rPr>
      </w:pPr>
      <w:r w:rsidRPr="00EE1223">
        <w:rPr>
          <w:rFonts w:ascii="Times New Roman" w:hAnsi="Times New Roman" w:cs="Times New Roman"/>
          <w:sz w:val="28"/>
          <w:szCs w:val="28"/>
        </w:rPr>
        <w:t>Одним из главных направлений демографической политики, в соответствии с Концепцией демографической политики Российской Федерации на период до 2025 года,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w:t>
      </w:r>
    </w:p>
    <w:p w14:paraId="447F56AD" w14:textId="77777777" w:rsidR="00333F4A" w:rsidRPr="00EE1223" w:rsidRDefault="00333F4A" w:rsidP="00333F4A">
      <w:pPr>
        <w:ind w:firstLine="709"/>
        <w:jc w:val="both"/>
        <w:rPr>
          <w:rFonts w:ascii="Times New Roman" w:hAnsi="Times New Roman" w:cs="Times New Roman"/>
          <w:sz w:val="28"/>
          <w:szCs w:val="28"/>
        </w:rPr>
      </w:pPr>
      <w:r w:rsidRPr="00EE1223">
        <w:rPr>
          <w:rFonts w:ascii="Times New Roman" w:hAnsi="Times New Roman" w:cs="Times New Roman"/>
          <w:sz w:val="28"/>
          <w:szCs w:val="28"/>
        </w:rPr>
        <w:t>Таким образом, задачи сохранения жизни и здоровья участников дорожного движения за счет повышения качества и оперативности медицинской помощи пострадавшим и, как следствие, сокращение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 создание условий для роста его численности.</w:t>
      </w:r>
    </w:p>
    <w:p w14:paraId="642D0775" w14:textId="77777777" w:rsidR="00333F4A" w:rsidRPr="00EE1223" w:rsidRDefault="00333F4A" w:rsidP="00333F4A">
      <w:pPr>
        <w:ind w:firstLine="709"/>
        <w:jc w:val="both"/>
        <w:rPr>
          <w:rFonts w:ascii="Times New Roman" w:hAnsi="Times New Roman" w:cs="Times New Roman"/>
          <w:sz w:val="28"/>
          <w:szCs w:val="28"/>
        </w:rPr>
      </w:pPr>
      <w:r w:rsidRPr="00EE1223">
        <w:rPr>
          <w:rFonts w:ascii="Times New Roman" w:hAnsi="Times New Roman" w:cs="Times New Roman"/>
          <w:sz w:val="28"/>
          <w:szCs w:val="28"/>
        </w:rPr>
        <w:lastRenderedPageBreak/>
        <w:t>В ближайшие годы ожидается прирост парка автотранспортных средств.</w:t>
      </w:r>
    </w:p>
    <w:p w14:paraId="2E8400D3" w14:textId="77777777" w:rsidR="00333F4A" w:rsidRPr="00EE1223" w:rsidRDefault="00333F4A" w:rsidP="00333F4A">
      <w:pPr>
        <w:ind w:firstLine="709"/>
        <w:jc w:val="both"/>
        <w:rPr>
          <w:rFonts w:ascii="Times New Roman" w:hAnsi="Times New Roman" w:cs="Times New Roman"/>
          <w:sz w:val="28"/>
          <w:szCs w:val="28"/>
        </w:rPr>
      </w:pPr>
      <w:r w:rsidRPr="00EE1223">
        <w:rPr>
          <w:rFonts w:ascii="Times New Roman" w:hAnsi="Times New Roman" w:cs="Times New Roman"/>
          <w:sz w:val="28"/>
          <w:szCs w:val="28"/>
        </w:rPr>
        <w:t>При условии сохраняющейся улично-дорожной сети в Онотском сельском поселении, предполагается увеличение интенсивности дорожного движения и соответственно количества дорожно-транспортных происшествий.</w:t>
      </w:r>
    </w:p>
    <w:p w14:paraId="19207905" w14:textId="77777777" w:rsidR="00333F4A" w:rsidRPr="00EE1223" w:rsidRDefault="00333F4A" w:rsidP="00333F4A">
      <w:pPr>
        <w:ind w:firstLine="709"/>
        <w:jc w:val="both"/>
        <w:rPr>
          <w:rFonts w:ascii="Times New Roman" w:hAnsi="Times New Roman" w:cs="Times New Roman"/>
          <w:sz w:val="28"/>
          <w:szCs w:val="28"/>
        </w:rPr>
      </w:pPr>
      <w:r w:rsidRPr="00EE1223">
        <w:rPr>
          <w:rFonts w:ascii="Times New Roman" w:hAnsi="Times New Roman" w:cs="Times New Roman"/>
          <w:sz w:val="28"/>
          <w:szCs w:val="28"/>
        </w:rPr>
        <w:t>Фактором риска, оказывающим влияние на результаты программы и на который участники программы не могут оказать непосредственного влияния, является рост количества дорожно-транспортных происшествий с участием водителей, стаж управления которых транспортным средством, менее 3-х лет. Уровень подготовки водителей остается низким и требует принятия мер на федеральном уровне.</w:t>
      </w:r>
    </w:p>
    <w:p w14:paraId="0DCF6A8B" w14:textId="77777777" w:rsidR="00333F4A" w:rsidRPr="00EE1223" w:rsidRDefault="00333F4A" w:rsidP="00333F4A">
      <w:pPr>
        <w:ind w:firstLine="709"/>
        <w:jc w:val="both"/>
        <w:rPr>
          <w:rFonts w:ascii="Times New Roman" w:hAnsi="Times New Roman" w:cs="Times New Roman"/>
          <w:sz w:val="28"/>
          <w:szCs w:val="28"/>
        </w:rPr>
      </w:pPr>
      <w:r w:rsidRPr="00EE1223">
        <w:rPr>
          <w:rFonts w:ascii="Times New Roman" w:hAnsi="Times New Roman" w:cs="Times New Roman"/>
          <w:sz w:val="28"/>
          <w:szCs w:val="28"/>
        </w:rPr>
        <w:t>Для эффективного решения проблем с дорожно-транспортной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w:t>
      </w:r>
    </w:p>
    <w:p w14:paraId="69371309" w14:textId="77777777" w:rsidR="00333F4A" w:rsidRPr="00EE1223" w:rsidRDefault="00333F4A" w:rsidP="00333F4A">
      <w:pPr>
        <w:ind w:firstLine="709"/>
        <w:jc w:val="both"/>
        <w:rPr>
          <w:rFonts w:ascii="Times New Roman" w:hAnsi="Times New Roman" w:cs="Times New Roman"/>
          <w:sz w:val="28"/>
          <w:szCs w:val="28"/>
        </w:rPr>
      </w:pPr>
      <w:r w:rsidRPr="00EE1223">
        <w:rPr>
          <w:rFonts w:ascii="Times New Roman" w:hAnsi="Times New Roman" w:cs="Times New Roman"/>
          <w:sz w:val="28"/>
          <w:szCs w:val="28"/>
        </w:rPr>
        <w:t>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14:paraId="00E2377C"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В результате анализа улично-дорожной сети Онотского муниципального образования выявлены следующие причины, усложняющие работу транспорта:</w:t>
      </w:r>
    </w:p>
    <w:p w14:paraId="01774327"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 неудовлетворительное техническое состояние местных автомобильных дорог;</w:t>
      </w:r>
    </w:p>
    <w:p w14:paraId="5757DE00"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 недостаточность ширины проезжей части (4-6 м);</w:t>
      </w:r>
    </w:p>
    <w:p w14:paraId="60EC7921"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 значительная протяженность грунтовых дорог;</w:t>
      </w:r>
    </w:p>
    <w:p w14:paraId="6AEFD162"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 отсутствие дифференцирования дорог по назначению;</w:t>
      </w:r>
    </w:p>
    <w:p w14:paraId="0D409A1C"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 недостаточность искусственного освещения;</w:t>
      </w:r>
    </w:p>
    <w:p w14:paraId="0264E13E" w14:textId="77777777" w:rsidR="00333F4A" w:rsidRPr="00EE1223" w:rsidRDefault="00333F4A" w:rsidP="00333F4A">
      <w:pPr>
        <w:ind w:left="60" w:firstLine="709"/>
        <w:jc w:val="both"/>
        <w:rPr>
          <w:rFonts w:ascii="Times New Roman" w:hAnsi="Times New Roman" w:cs="Times New Roman"/>
          <w:sz w:val="28"/>
          <w:szCs w:val="28"/>
        </w:rPr>
      </w:pPr>
      <w:r w:rsidRPr="00EE1223">
        <w:rPr>
          <w:rFonts w:ascii="Times New Roman" w:hAnsi="Times New Roman" w:cs="Times New Roman"/>
          <w:sz w:val="28"/>
          <w:szCs w:val="28"/>
        </w:rPr>
        <w:t>- отсутствие тротуаров, необходимых для упорядочения движения пешеходов.</w:t>
      </w:r>
    </w:p>
    <w:p w14:paraId="7321BC6C" w14:textId="77777777" w:rsidR="00333F4A" w:rsidRPr="00EE1223" w:rsidRDefault="00333F4A" w:rsidP="00333F4A">
      <w:pPr>
        <w:pStyle w:val="ad"/>
        <w:ind w:firstLine="700"/>
        <w:jc w:val="both"/>
        <w:rPr>
          <w:rFonts w:ascii="Times New Roman" w:hAnsi="Times New Roman" w:cs="Times New Roman"/>
          <w:sz w:val="28"/>
          <w:szCs w:val="28"/>
        </w:rPr>
      </w:pPr>
      <w:r w:rsidRPr="00EE1223">
        <w:rPr>
          <w:rFonts w:ascii="Times New Roman" w:hAnsi="Times New Roman" w:cs="Times New Roman"/>
          <w:sz w:val="28"/>
          <w:szCs w:val="28"/>
        </w:rPr>
        <w:t>Основные маршруты движения грузовых и транзитных потоков в населенных пунктах на сегодняшний день проходят по центральным улицам. Интенсивность движения грузового транспорта незначительная. Транзитное движение транспорта осуществляется по п. Ургантуй в южном направлении в с. Онот.</w:t>
      </w:r>
    </w:p>
    <w:p w14:paraId="70465E37" w14:textId="77777777" w:rsidR="00333F4A" w:rsidRPr="00EE1223" w:rsidRDefault="00333F4A" w:rsidP="00333F4A">
      <w:pPr>
        <w:pStyle w:val="ad"/>
        <w:jc w:val="both"/>
        <w:rPr>
          <w:rFonts w:ascii="Times New Roman" w:hAnsi="Times New Roman" w:cs="Times New Roman"/>
          <w:sz w:val="28"/>
          <w:szCs w:val="28"/>
        </w:rPr>
      </w:pPr>
    </w:p>
    <w:p w14:paraId="569952CC" w14:textId="77777777" w:rsidR="00333F4A" w:rsidRPr="00CA2068" w:rsidRDefault="00333F4A" w:rsidP="00333F4A">
      <w:pPr>
        <w:pStyle w:val="ad"/>
        <w:jc w:val="center"/>
        <w:rPr>
          <w:rFonts w:ascii="Times New Roman" w:hAnsi="Times New Roman" w:cs="Times New Roman"/>
          <w:b/>
          <w:sz w:val="28"/>
          <w:szCs w:val="28"/>
        </w:rPr>
      </w:pPr>
      <w:r w:rsidRPr="00CA2068">
        <w:rPr>
          <w:rFonts w:ascii="Times New Roman" w:hAnsi="Times New Roman" w:cs="Times New Roman"/>
          <w:b/>
          <w:sz w:val="28"/>
          <w:szCs w:val="28"/>
        </w:rPr>
        <w:t>Общие данные по ули</w:t>
      </w:r>
      <w:r>
        <w:rPr>
          <w:rFonts w:ascii="Times New Roman" w:hAnsi="Times New Roman" w:cs="Times New Roman"/>
          <w:b/>
          <w:sz w:val="28"/>
          <w:szCs w:val="28"/>
        </w:rPr>
        <w:t>чно-дорожной сети в пределах МО</w:t>
      </w:r>
    </w:p>
    <w:p w14:paraId="530A4ED3" w14:textId="77777777" w:rsidR="00333F4A" w:rsidRDefault="00333F4A" w:rsidP="00333F4A">
      <w:pPr>
        <w:pStyle w:val="ad"/>
        <w:jc w:val="right"/>
        <w:rPr>
          <w:rFonts w:ascii="Times New Roman" w:hAnsi="Times New Roman" w:cs="Times New Roman"/>
          <w:sz w:val="28"/>
          <w:szCs w:val="28"/>
        </w:rPr>
      </w:pPr>
      <w:r w:rsidRPr="00EE1223">
        <w:rPr>
          <w:rFonts w:ascii="Times New Roman" w:hAnsi="Times New Roman" w:cs="Times New Roman"/>
          <w:sz w:val="28"/>
          <w:szCs w:val="28"/>
        </w:rPr>
        <w:t>Таблица 2.</w:t>
      </w:r>
    </w:p>
    <w:p w14:paraId="4D7ED203" w14:textId="77777777" w:rsidR="00333F4A" w:rsidRPr="00EE1223" w:rsidRDefault="00333F4A" w:rsidP="00333F4A">
      <w:pPr>
        <w:pStyle w:val="ad"/>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539"/>
        <w:gridCol w:w="2572"/>
        <w:gridCol w:w="2603"/>
      </w:tblGrid>
      <w:tr w:rsidR="00333F4A" w:rsidRPr="00EE1223" w14:paraId="5DCFF041" w14:textId="77777777" w:rsidTr="008C4D0E">
        <w:tc>
          <w:tcPr>
            <w:tcW w:w="225" w:type="pct"/>
            <w:tcBorders>
              <w:top w:val="single" w:sz="4" w:space="0" w:color="auto"/>
              <w:left w:val="single" w:sz="4" w:space="0" w:color="auto"/>
              <w:bottom w:val="single" w:sz="4" w:space="0" w:color="auto"/>
              <w:right w:val="single" w:sz="4" w:space="0" w:color="auto"/>
            </w:tcBorders>
            <w:vAlign w:val="center"/>
          </w:tcPr>
          <w:p w14:paraId="154BA35F" w14:textId="77777777" w:rsidR="00333F4A" w:rsidRPr="00EE1223" w:rsidRDefault="00333F4A" w:rsidP="00333F4A">
            <w:pPr>
              <w:pStyle w:val="ad"/>
              <w:jc w:val="center"/>
              <w:rPr>
                <w:rFonts w:ascii="Times New Roman" w:hAnsi="Times New Roman" w:cs="Times New Roman"/>
                <w:sz w:val="28"/>
                <w:szCs w:val="28"/>
              </w:rPr>
            </w:pPr>
            <w:r w:rsidRPr="00EE1223">
              <w:rPr>
                <w:rFonts w:ascii="Times New Roman" w:hAnsi="Times New Roman" w:cs="Times New Roman"/>
                <w:sz w:val="28"/>
                <w:szCs w:val="28"/>
              </w:rPr>
              <w:t>№</w:t>
            </w:r>
          </w:p>
        </w:tc>
        <w:tc>
          <w:tcPr>
            <w:tcW w:w="2230" w:type="pct"/>
            <w:tcBorders>
              <w:top w:val="single" w:sz="4" w:space="0" w:color="auto"/>
              <w:left w:val="single" w:sz="4" w:space="0" w:color="auto"/>
              <w:bottom w:val="single" w:sz="4" w:space="0" w:color="auto"/>
              <w:right w:val="single" w:sz="4" w:space="0" w:color="auto"/>
            </w:tcBorders>
            <w:vAlign w:val="center"/>
          </w:tcPr>
          <w:p w14:paraId="11C724AB" w14:textId="77777777" w:rsidR="00333F4A" w:rsidRPr="008C4D0E" w:rsidRDefault="00333F4A" w:rsidP="00333F4A">
            <w:pPr>
              <w:pStyle w:val="ad"/>
              <w:jc w:val="center"/>
              <w:rPr>
                <w:rFonts w:ascii="Times New Roman" w:hAnsi="Times New Roman" w:cs="Times New Roman"/>
                <w:sz w:val="28"/>
                <w:szCs w:val="28"/>
              </w:rPr>
            </w:pPr>
            <w:r w:rsidRPr="008C4D0E">
              <w:rPr>
                <w:rFonts w:ascii="Times New Roman" w:hAnsi="Times New Roman" w:cs="Times New Roman"/>
                <w:sz w:val="28"/>
                <w:szCs w:val="28"/>
              </w:rPr>
              <w:t>Показатели</w:t>
            </w:r>
          </w:p>
        </w:tc>
        <w:tc>
          <w:tcPr>
            <w:tcW w:w="1265" w:type="pct"/>
            <w:tcBorders>
              <w:top w:val="single" w:sz="4" w:space="0" w:color="auto"/>
              <w:left w:val="single" w:sz="4" w:space="0" w:color="auto"/>
              <w:bottom w:val="single" w:sz="4" w:space="0" w:color="auto"/>
              <w:right w:val="single" w:sz="4" w:space="0" w:color="auto"/>
            </w:tcBorders>
            <w:vAlign w:val="center"/>
          </w:tcPr>
          <w:p w14:paraId="1FD66D98" w14:textId="77777777" w:rsidR="00333F4A" w:rsidRPr="008C4D0E" w:rsidRDefault="00333F4A" w:rsidP="00333F4A">
            <w:pPr>
              <w:pStyle w:val="ad"/>
              <w:jc w:val="center"/>
              <w:rPr>
                <w:rFonts w:ascii="Times New Roman" w:hAnsi="Times New Roman" w:cs="Times New Roman"/>
                <w:sz w:val="28"/>
                <w:szCs w:val="28"/>
              </w:rPr>
            </w:pPr>
            <w:r w:rsidRPr="008C4D0E">
              <w:rPr>
                <w:rFonts w:ascii="Times New Roman" w:hAnsi="Times New Roman" w:cs="Times New Roman"/>
                <w:sz w:val="28"/>
                <w:szCs w:val="28"/>
              </w:rPr>
              <w:t>Единица измерения</w:t>
            </w:r>
          </w:p>
        </w:tc>
        <w:tc>
          <w:tcPr>
            <w:tcW w:w="1280" w:type="pct"/>
            <w:tcBorders>
              <w:top w:val="single" w:sz="4" w:space="0" w:color="auto"/>
              <w:left w:val="single" w:sz="4" w:space="0" w:color="auto"/>
              <w:bottom w:val="single" w:sz="4" w:space="0" w:color="auto"/>
              <w:right w:val="single" w:sz="4" w:space="0" w:color="auto"/>
            </w:tcBorders>
            <w:shd w:val="clear" w:color="auto" w:fill="auto"/>
            <w:vAlign w:val="center"/>
          </w:tcPr>
          <w:p w14:paraId="00371FE9" w14:textId="23F1EAB0" w:rsidR="00333F4A" w:rsidRPr="006176AB" w:rsidRDefault="00333F4A" w:rsidP="00333F4A">
            <w:pPr>
              <w:pStyle w:val="ad"/>
              <w:jc w:val="center"/>
              <w:rPr>
                <w:rFonts w:ascii="Times New Roman" w:hAnsi="Times New Roman" w:cs="Times New Roman"/>
                <w:sz w:val="28"/>
                <w:szCs w:val="28"/>
                <w:highlight w:val="yellow"/>
              </w:rPr>
            </w:pPr>
            <w:r w:rsidRPr="008C4D0E">
              <w:rPr>
                <w:rFonts w:ascii="Times New Roman" w:hAnsi="Times New Roman" w:cs="Times New Roman"/>
                <w:sz w:val="28"/>
                <w:szCs w:val="28"/>
              </w:rPr>
              <w:t>Данные на 20</w:t>
            </w:r>
            <w:r w:rsidR="008C4D0E" w:rsidRPr="008C4D0E">
              <w:rPr>
                <w:rFonts w:ascii="Times New Roman" w:hAnsi="Times New Roman" w:cs="Times New Roman"/>
                <w:sz w:val="28"/>
                <w:szCs w:val="28"/>
              </w:rPr>
              <w:t>22</w:t>
            </w:r>
            <w:r w:rsidRPr="008C4D0E">
              <w:rPr>
                <w:rFonts w:ascii="Times New Roman" w:hAnsi="Times New Roman" w:cs="Times New Roman"/>
                <w:sz w:val="28"/>
                <w:szCs w:val="28"/>
              </w:rPr>
              <w:t>г.</w:t>
            </w:r>
          </w:p>
        </w:tc>
      </w:tr>
      <w:tr w:rsidR="00333F4A" w:rsidRPr="00EE1223" w14:paraId="5C2114BC" w14:textId="77777777" w:rsidTr="00333F4A">
        <w:tc>
          <w:tcPr>
            <w:tcW w:w="225" w:type="pct"/>
            <w:tcBorders>
              <w:top w:val="single" w:sz="4" w:space="0" w:color="auto"/>
              <w:left w:val="single" w:sz="4" w:space="0" w:color="auto"/>
              <w:bottom w:val="single" w:sz="4" w:space="0" w:color="auto"/>
              <w:right w:val="single" w:sz="4" w:space="0" w:color="auto"/>
            </w:tcBorders>
          </w:tcPr>
          <w:p w14:paraId="0D40D9D1" w14:textId="77777777" w:rsidR="00333F4A" w:rsidRPr="00EE1223" w:rsidRDefault="00333F4A" w:rsidP="00333F4A">
            <w:pPr>
              <w:pStyle w:val="ad"/>
              <w:jc w:val="both"/>
              <w:rPr>
                <w:rFonts w:ascii="Times New Roman" w:hAnsi="Times New Roman" w:cs="Times New Roman"/>
                <w:sz w:val="28"/>
                <w:szCs w:val="28"/>
              </w:rPr>
            </w:pPr>
            <w:r w:rsidRPr="00EE1223">
              <w:rPr>
                <w:rFonts w:ascii="Times New Roman" w:hAnsi="Times New Roman" w:cs="Times New Roman"/>
                <w:sz w:val="28"/>
                <w:szCs w:val="28"/>
              </w:rPr>
              <w:t>1</w:t>
            </w:r>
          </w:p>
        </w:tc>
        <w:tc>
          <w:tcPr>
            <w:tcW w:w="2230" w:type="pct"/>
            <w:tcBorders>
              <w:top w:val="single" w:sz="4" w:space="0" w:color="auto"/>
              <w:left w:val="single" w:sz="4" w:space="0" w:color="auto"/>
              <w:bottom w:val="single" w:sz="4" w:space="0" w:color="auto"/>
              <w:right w:val="single" w:sz="4" w:space="0" w:color="auto"/>
            </w:tcBorders>
          </w:tcPr>
          <w:p w14:paraId="0BF0CD84" w14:textId="77777777" w:rsidR="00333F4A" w:rsidRPr="008C4D0E" w:rsidRDefault="00333F4A" w:rsidP="00333F4A">
            <w:pPr>
              <w:pStyle w:val="ad"/>
              <w:jc w:val="both"/>
              <w:rPr>
                <w:rFonts w:ascii="Times New Roman" w:hAnsi="Times New Roman" w:cs="Times New Roman"/>
                <w:sz w:val="28"/>
                <w:szCs w:val="28"/>
              </w:rPr>
            </w:pPr>
            <w:r w:rsidRPr="008C4D0E">
              <w:rPr>
                <w:rFonts w:ascii="Times New Roman" w:hAnsi="Times New Roman" w:cs="Times New Roman"/>
                <w:sz w:val="28"/>
                <w:szCs w:val="28"/>
              </w:rPr>
              <w:t>Общее протяжение уличной сети</w:t>
            </w:r>
          </w:p>
        </w:tc>
        <w:tc>
          <w:tcPr>
            <w:tcW w:w="1265" w:type="pct"/>
            <w:tcBorders>
              <w:top w:val="single" w:sz="4" w:space="0" w:color="auto"/>
              <w:left w:val="single" w:sz="4" w:space="0" w:color="auto"/>
              <w:bottom w:val="single" w:sz="4" w:space="0" w:color="auto"/>
              <w:right w:val="single" w:sz="4" w:space="0" w:color="auto"/>
            </w:tcBorders>
            <w:vAlign w:val="center"/>
          </w:tcPr>
          <w:p w14:paraId="30090956" w14:textId="77777777" w:rsidR="00333F4A" w:rsidRPr="008C4D0E" w:rsidRDefault="00333F4A" w:rsidP="00333F4A">
            <w:pPr>
              <w:pStyle w:val="ad"/>
              <w:jc w:val="center"/>
              <w:rPr>
                <w:rFonts w:ascii="Times New Roman" w:hAnsi="Times New Roman" w:cs="Times New Roman"/>
                <w:sz w:val="28"/>
                <w:szCs w:val="28"/>
              </w:rPr>
            </w:pPr>
            <w:r w:rsidRPr="008C4D0E">
              <w:rPr>
                <w:rFonts w:ascii="Times New Roman" w:hAnsi="Times New Roman" w:cs="Times New Roman"/>
                <w:sz w:val="28"/>
                <w:szCs w:val="28"/>
              </w:rPr>
              <w:t>км</w:t>
            </w:r>
          </w:p>
        </w:tc>
        <w:tc>
          <w:tcPr>
            <w:tcW w:w="1280" w:type="pct"/>
            <w:tcBorders>
              <w:top w:val="single" w:sz="4" w:space="0" w:color="auto"/>
              <w:left w:val="single" w:sz="4" w:space="0" w:color="auto"/>
              <w:bottom w:val="single" w:sz="4" w:space="0" w:color="auto"/>
              <w:right w:val="single" w:sz="4" w:space="0" w:color="auto"/>
            </w:tcBorders>
            <w:vAlign w:val="center"/>
          </w:tcPr>
          <w:p w14:paraId="65B7ED8D" w14:textId="2313F121" w:rsidR="00333F4A" w:rsidRPr="006176AB" w:rsidRDefault="008C4D0E" w:rsidP="00333F4A">
            <w:pPr>
              <w:pStyle w:val="ad"/>
              <w:jc w:val="center"/>
              <w:rPr>
                <w:rFonts w:ascii="Times New Roman" w:hAnsi="Times New Roman" w:cs="Times New Roman"/>
                <w:sz w:val="28"/>
                <w:szCs w:val="28"/>
                <w:highlight w:val="yellow"/>
              </w:rPr>
            </w:pPr>
            <w:r w:rsidRPr="008C4D0E">
              <w:rPr>
                <w:rFonts w:ascii="Times New Roman" w:hAnsi="Times New Roman" w:cs="Times New Roman"/>
                <w:sz w:val="28"/>
                <w:szCs w:val="28"/>
              </w:rPr>
              <w:t>9,757</w:t>
            </w:r>
          </w:p>
        </w:tc>
      </w:tr>
      <w:tr w:rsidR="00333F4A" w:rsidRPr="00EE1223" w14:paraId="0DBC75C3" w14:textId="77777777" w:rsidTr="00333F4A">
        <w:tc>
          <w:tcPr>
            <w:tcW w:w="225" w:type="pct"/>
            <w:tcBorders>
              <w:top w:val="single" w:sz="4" w:space="0" w:color="auto"/>
              <w:left w:val="single" w:sz="4" w:space="0" w:color="auto"/>
              <w:bottom w:val="single" w:sz="4" w:space="0" w:color="auto"/>
              <w:right w:val="single" w:sz="4" w:space="0" w:color="auto"/>
            </w:tcBorders>
          </w:tcPr>
          <w:p w14:paraId="7C255A51" w14:textId="77777777" w:rsidR="00333F4A" w:rsidRPr="00EE1223" w:rsidRDefault="00333F4A" w:rsidP="00333F4A">
            <w:pPr>
              <w:pStyle w:val="ad"/>
              <w:jc w:val="both"/>
              <w:rPr>
                <w:rFonts w:ascii="Times New Roman" w:hAnsi="Times New Roman" w:cs="Times New Roman"/>
                <w:sz w:val="28"/>
                <w:szCs w:val="28"/>
              </w:rPr>
            </w:pPr>
            <w:r w:rsidRPr="00EE1223">
              <w:rPr>
                <w:rFonts w:ascii="Times New Roman" w:hAnsi="Times New Roman" w:cs="Times New Roman"/>
                <w:sz w:val="28"/>
                <w:szCs w:val="28"/>
              </w:rPr>
              <w:t>2</w:t>
            </w:r>
          </w:p>
        </w:tc>
        <w:tc>
          <w:tcPr>
            <w:tcW w:w="2230" w:type="pct"/>
            <w:tcBorders>
              <w:top w:val="single" w:sz="4" w:space="0" w:color="auto"/>
              <w:left w:val="single" w:sz="4" w:space="0" w:color="auto"/>
              <w:bottom w:val="single" w:sz="4" w:space="0" w:color="auto"/>
              <w:right w:val="single" w:sz="4" w:space="0" w:color="auto"/>
            </w:tcBorders>
          </w:tcPr>
          <w:p w14:paraId="4006D674" w14:textId="720ED853" w:rsidR="00333F4A" w:rsidRPr="008C4D0E" w:rsidRDefault="00333F4A" w:rsidP="00333F4A">
            <w:pPr>
              <w:pStyle w:val="ad"/>
              <w:jc w:val="both"/>
              <w:rPr>
                <w:rFonts w:ascii="Times New Roman" w:hAnsi="Times New Roman" w:cs="Times New Roman"/>
                <w:sz w:val="28"/>
                <w:szCs w:val="28"/>
              </w:rPr>
            </w:pPr>
            <w:r w:rsidRPr="008C4D0E">
              <w:rPr>
                <w:rFonts w:ascii="Times New Roman" w:hAnsi="Times New Roman" w:cs="Times New Roman"/>
                <w:sz w:val="28"/>
                <w:szCs w:val="28"/>
              </w:rPr>
              <w:t>Общая площадь уличной сети</w:t>
            </w:r>
          </w:p>
        </w:tc>
        <w:tc>
          <w:tcPr>
            <w:tcW w:w="1265" w:type="pct"/>
            <w:tcBorders>
              <w:top w:val="single" w:sz="4" w:space="0" w:color="auto"/>
              <w:left w:val="single" w:sz="4" w:space="0" w:color="auto"/>
              <w:bottom w:val="single" w:sz="4" w:space="0" w:color="auto"/>
              <w:right w:val="single" w:sz="4" w:space="0" w:color="auto"/>
            </w:tcBorders>
            <w:vAlign w:val="center"/>
          </w:tcPr>
          <w:p w14:paraId="615DF1E3" w14:textId="77777777" w:rsidR="00333F4A" w:rsidRPr="008C4D0E" w:rsidRDefault="00333F4A" w:rsidP="00333F4A">
            <w:pPr>
              <w:pStyle w:val="ad"/>
              <w:jc w:val="center"/>
              <w:rPr>
                <w:rFonts w:ascii="Times New Roman" w:hAnsi="Times New Roman" w:cs="Times New Roman"/>
                <w:sz w:val="28"/>
                <w:szCs w:val="28"/>
              </w:rPr>
            </w:pPr>
            <w:r w:rsidRPr="008C4D0E">
              <w:rPr>
                <w:rFonts w:ascii="Times New Roman" w:hAnsi="Times New Roman" w:cs="Times New Roman"/>
                <w:sz w:val="28"/>
                <w:szCs w:val="28"/>
              </w:rPr>
              <w:t>тыс. кв. м.</w:t>
            </w:r>
          </w:p>
        </w:tc>
        <w:tc>
          <w:tcPr>
            <w:tcW w:w="1280" w:type="pct"/>
            <w:tcBorders>
              <w:top w:val="single" w:sz="4" w:space="0" w:color="auto"/>
              <w:left w:val="single" w:sz="4" w:space="0" w:color="auto"/>
              <w:bottom w:val="single" w:sz="4" w:space="0" w:color="auto"/>
              <w:right w:val="single" w:sz="4" w:space="0" w:color="auto"/>
            </w:tcBorders>
            <w:vAlign w:val="center"/>
          </w:tcPr>
          <w:p w14:paraId="6C1571D2" w14:textId="2B19A9BA" w:rsidR="00333F4A" w:rsidRPr="006176AB" w:rsidRDefault="003B0BE6" w:rsidP="00333F4A">
            <w:pPr>
              <w:pStyle w:val="ad"/>
              <w:jc w:val="center"/>
              <w:rPr>
                <w:rFonts w:ascii="Times New Roman" w:hAnsi="Times New Roman" w:cs="Times New Roman"/>
                <w:sz w:val="28"/>
                <w:szCs w:val="28"/>
                <w:highlight w:val="yellow"/>
              </w:rPr>
            </w:pPr>
            <w:r w:rsidRPr="003B0BE6">
              <w:rPr>
                <w:rFonts w:ascii="Times New Roman" w:hAnsi="Times New Roman" w:cs="Times New Roman"/>
                <w:sz w:val="28"/>
                <w:szCs w:val="28"/>
              </w:rPr>
              <w:t>58,542</w:t>
            </w:r>
          </w:p>
        </w:tc>
      </w:tr>
    </w:tbl>
    <w:p w14:paraId="11FE5FAF" w14:textId="77777777" w:rsidR="00333F4A" w:rsidRPr="00EE1223" w:rsidRDefault="00333F4A" w:rsidP="00333F4A">
      <w:pPr>
        <w:pStyle w:val="ad"/>
        <w:ind w:firstLine="700"/>
        <w:jc w:val="both"/>
        <w:rPr>
          <w:rFonts w:ascii="Times New Roman" w:hAnsi="Times New Roman" w:cs="Times New Roman"/>
          <w:sz w:val="28"/>
          <w:szCs w:val="28"/>
        </w:rPr>
      </w:pPr>
    </w:p>
    <w:p w14:paraId="66A965A2" w14:textId="77777777" w:rsidR="00333F4A" w:rsidRPr="00EE1223" w:rsidRDefault="00333F4A" w:rsidP="00333F4A">
      <w:pPr>
        <w:pStyle w:val="ad"/>
        <w:jc w:val="center"/>
        <w:rPr>
          <w:rFonts w:ascii="Times New Roman" w:hAnsi="Times New Roman" w:cs="Times New Roman"/>
          <w:b/>
          <w:sz w:val="28"/>
          <w:szCs w:val="28"/>
        </w:rPr>
      </w:pPr>
      <w:r w:rsidRPr="00EE1223">
        <w:rPr>
          <w:rFonts w:ascii="Times New Roman" w:hAnsi="Times New Roman" w:cs="Times New Roman"/>
          <w:b/>
          <w:sz w:val="28"/>
          <w:szCs w:val="28"/>
        </w:rPr>
        <w:t xml:space="preserve">3. </w:t>
      </w:r>
      <w:r w:rsidRPr="00EE1223">
        <w:rPr>
          <w:rFonts w:ascii="Times New Roman" w:hAnsi="Times New Roman" w:cs="Times New Roman"/>
          <w:b/>
          <w:bCs/>
          <w:sz w:val="28"/>
          <w:szCs w:val="28"/>
        </w:rPr>
        <w:t xml:space="preserve">Прогноз транспортного спроса, изменения объемов и характера передвижения населения и перевозки грузов на территории </w:t>
      </w:r>
      <w:r w:rsidRPr="00EE1223">
        <w:rPr>
          <w:rFonts w:ascii="Times New Roman" w:hAnsi="Times New Roman" w:cs="Times New Roman"/>
          <w:b/>
          <w:sz w:val="28"/>
          <w:szCs w:val="28"/>
        </w:rPr>
        <w:t>муниципального образования</w:t>
      </w:r>
    </w:p>
    <w:p w14:paraId="0BACE660" w14:textId="77777777" w:rsidR="00333F4A" w:rsidRPr="00EE1223" w:rsidRDefault="00333F4A" w:rsidP="00333F4A">
      <w:pPr>
        <w:pStyle w:val="ad"/>
        <w:jc w:val="center"/>
        <w:rPr>
          <w:rFonts w:ascii="Times New Roman" w:hAnsi="Times New Roman" w:cs="Times New Roman"/>
          <w:b/>
          <w:sz w:val="28"/>
          <w:szCs w:val="28"/>
        </w:rPr>
      </w:pPr>
    </w:p>
    <w:p w14:paraId="030EA148"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В состав Онотского муниципального образования входят 2 населенных пункта. Расстояния между с. Онот и п. Ургантуй 1,3 км.</w:t>
      </w:r>
    </w:p>
    <w:p w14:paraId="634E07AB" w14:textId="77777777" w:rsidR="00333F4A" w:rsidRPr="00EE1223" w:rsidRDefault="00333F4A" w:rsidP="00333F4A">
      <w:pPr>
        <w:pStyle w:val="ad"/>
        <w:ind w:firstLine="709"/>
        <w:jc w:val="both"/>
        <w:rPr>
          <w:rFonts w:ascii="Times New Roman" w:hAnsi="Times New Roman" w:cs="Times New Roman"/>
          <w:sz w:val="28"/>
          <w:szCs w:val="28"/>
        </w:rPr>
      </w:pPr>
    </w:p>
    <w:p w14:paraId="43891406"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Населенные пункты Онотского муниципального образования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14:paraId="7CD2000B"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 xml:space="preserve">Генеральным планом предусматривается увеличение территорий под строительство индивидуального жилья, строительство объектов социальной сферы и сферы услуг, расширение границ населенных пунктов поселения. </w:t>
      </w:r>
    </w:p>
    <w:p w14:paraId="1F58AC58" w14:textId="77777777" w:rsidR="00333F4A" w:rsidRPr="00EE1223" w:rsidRDefault="00333F4A" w:rsidP="00333F4A">
      <w:pPr>
        <w:pStyle w:val="ad"/>
        <w:ind w:firstLine="709"/>
        <w:jc w:val="both"/>
        <w:rPr>
          <w:rFonts w:ascii="Times New Roman" w:hAnsi="Times New Roman" w:cs="Times New Roman"/>
          <w:sz w:val="28"/>
          <w:szCs w:val="28"/>
          <w:highlight w:val="yellow"/>
        </w:rPr>
      </w:pPr>
      <w:r w:rsidRPr="00EE1223">
        <w:rPr>
          <w:rFonts w:ascii="Times New Roman" w:hAnsi="Times New Roman" w:cs="Times New Roman"/>
          <w:sz w:val="28"/>
          <w:szCs w:val="28"/>
        </w:rPr>
        <w:t>Лесные ресурсы определяют приоритетом развития поселения организацию лесозаготовительных предприятий и предприятий по глубокой переработке древесины.</w:t>
      </w:r>
    </w:p>
    <w:p w14:paraId="27D879AC"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Особенности таежной природы, ландшафта и водоемов предполагают развитие активного туризма.</w:t>
      </w:r>
    </w:p>
    <w:p w14:paraId="36C07CD3"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Предполагается развитие производственной базы поселения, малого предпринимательства, увеличение численности непостоянного населения и рост уровня жизни населения, на перспективу намечено увеличение численности кадров сферы услуг, развитие малого бизнеса в сфере торговли и общественного питания, что последует за собой расширение сети магазинов и строительство кафе.</w:t>
      </w:r>
    </w:p>
    <w:p w14:paraId="11816D1E"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Реализация данных проектных решений, как следствие, увеличит транспортную нагрузку на улично-дорожную сеть, транспортный спрос поселения, объемы передвижения населения, перевозку грузов, интенсивность движения грузового транспорта, изменит параметры дорожного движения, показатели безопасности дорожного движения.</w:t>
      </w:r>
    </w:p>
    <w:p w14:paraId="2D43CFCC"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Проектные решения по развитию сети автодорог заключается в проведении ремонтных мероприятий автодорог местного значения, обеспечивающих населенные пункты Онотского муниципального образования устойчивыми внутренними и внешними транспортными связями.</w:t>
      </w:r>
    </w:p>
    <w:p w14:paraId="1D878BEB"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На территории населенных пунктов поселения в недостаточном количестве установлены дорожные знаки, что влияет на безопасность дорожного движения. В целях сокращения дорожно-транспортных происшествий необходимо установить дополнительные дорожные знаки.</w:t>
      </w:r>
    </w:p>
    <w:p w14:paraId="740F82CC" w14:textId="77777777" w:rsidR="00333F4A" w:rsidRPr="00EE1223" w:rsidRDefault="00333F4A" w:rsidP="00333F4A">
      <w:pPr>
        <w:pStyle w:val="ad"/>
        <w:ind w:firstLine="709"/>
        <w:jc w:val="both"/>
        <w:rPr>
          <w:rFonts w:ascii="Times New Roman" w:hAnsi="Times New Roman" w:cs="Times New Roman"/>
          <w:sz w:val="28"/>
          <w:szCs w:val="28"/>
        </w:rPr>
      </w:pPr>
    </w:p>
    <w:p w14:paraId="1219B071" w14:textId="77777777" w:rsidR="00333F4A" w:rsidRPr="00EE1223" w:rsidRDefault="00333F4A" w:rsidP="00333F4A">
      <w:pPr>
        <w:pStyle w:val="ad"/>
        <w:ind w:firstLine="709"/>
        <w:jc w:val="both"/>
        <w:rPr>
          <w:rFonts w:ascii="Times New Roman" w:hAnsi="Times New Roman" w:cs="Times New Roman"/>
          <w:b/>
          <w:sz w:val="28"/>
          <w:szCs w:val="28"/>
        </w:rPr>
      </w:pPr>
      <w:r w:rsidRPr="00EE1223">
        <w:rPr>
          <w:rFonts w:ascii="Times New Roman" w:hAnsi="Times New Roman" w:cs="Times New Roman"/>
          <w:b/>
          <w:sz w:val="28"/>
          <w:szCs w:val="28"/>
        </w:rPr>
        <w:t>Анализ современной обеспеченности объектами транспортной инфраструктуры.</w:t>
      </w:r>
    </w:p>
    <w:p w14:paraId="7E929AEA" w14:textId="77777777" w:rsidR="00333F4A" w:rsidRPr="00EE1223" w:rsidRDefault="00333F4A" w:rsidP="00333F4A">
      <w:pPr>
        <w:pStyle w:val="ad"/>
        <w:ind w:firstLine="709"/>
        <w:jc w:val="both"/>
        <w:rPr>
          <w:rFonts w:ascii="Times New Roman" w:hAnsi="Times New Roman" w:cs="Times New Roman"/>
          <w:b/>
          <w:sz w:val="28"/>
          <w:szCs w:val="28"/>
        </w:rPr>
      </w:pPr>
    </w:p>
    <w:p w14:paraId="594E083B"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Парк легковых автомобилей составляет 250 машин.</w:t>
      </w:r>
    </w:p>
    <w:p w14:paraId="219E97C7"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14:paraId="5C3166B0"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lastRenderedPageBreak/>
        <w:t>- согласно п. 11.27 потребность в АЗС составляет: одна топливораздаточная колонка на 1200 легковых автомобилей;</w:t>
      </w:r>
    </w:p>
    <w:p w14:paraId="6E3D4D05"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 согласно п. 11.26 потребность в СТО составляет: один пост на 200 легковых автомобилей;</w:t>
      </w:r>
    </w:p>
    <w:p w14:paraId="40C0A5EA"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 согласно п. 11.19 общая обеспеченность закрытыми и открытыми автостоянками для постоянного хранения автомобилей должна составлять 90 % расчетного числа индивидуальных легковых автомобилей.</w:t>
      </w:r>
    </w:p>
    <w:p w14:paraId="39A9C778"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14:paraId="415608AE"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 СТО - мощностью два поста;</w:t>
      </w:r>
    </w:p>
    <w:p w14:paraId="1C97DCFF"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 АЗС - мощностью одна топливораздаточная колонка.</w:t>
      </w:r>
    </w:p>
    <w:p w14:paraId="0905D7B1"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14:paraId="4030457E" w14:textId="77777777" w:rsidR="00333F4A" w:rsidRPr="00EE1223" w:rsidRDefault="00333F4A" w:rsidP="00333F4A">
      <w:pPr>
        <w:pStyle w:val="ad"/>
        <w:jc w:val="center"/>
        <w:rPr>
          <w:rFonts w:ascii="Times New Roman" w:hAnsi="Times New Roman" w:cs="Times New Roman"/>
          <w:sz w:val="28"/>
          <w:szCs w:val="28"/>
        </w:rPr>
      </w:pPr>
    </w:p>
    <w:p w14:paraId="16E6C25A" w14:textId="77777777" w:rsidR="00333F4A" w:rsidRPr="00EE1223" w:rsidRDefault="00333F4A" w:rsidP="00333F4A">
      <w:pPr>
        <w:pStyle w:val="a7"/>
        <w:spacing w:before="0" w:beforeAutospacing="0" w:after="0" w:afterAutospacing="0"/>
        <w:jc w:val="center"/>
        <w:rPr>
          <w:rFonts w:ascii="Times New Roman" w:hAnsi="Times New Roman"/>
          <w:b/>
          <w:sz w:val="28"/>
          <w:szCs w:val="28"/>
        </w:rPr>
      </w:pPr>
      <w:r w:rsidRPr="00EE1223">
        <w:rPr>
          <w:rFonts w:ascii="Times New Roman" w:hAnsi="Times New Roman"/>
          <w:b/>
          <w:sz w:val="28"/>
          <w:szCs w:val="28"/>
        </w:rPr>
        <w:t>4. Принципиальные варианты развития и оценка по целевым показателям развития транспортной инфраструктуры</w:t>
      </w:r>
    </w:p>
    <w:p w14:paraId="2DBAA66D" w14:textId="77777777" w:rsidR="00333F4A" w:rsidRPr="00EE1223" w:rsidRDefault="00333F4A" w:rsidP="00333F4A">
      <w:pPr>
        <w:pStyle w:val="a7"/>
        <w:spacing w:before="0" w:beforeAutospacing="0" w:after="0" w:afterAutospacing="0"/>
        <w:jc w:val="center"/>
        <w:rPr>
          <w:rFonts w:ascii="Times New Roman" w:hAnsi="Times New Roman"/>
          <w:sz w:val="28"/>
          <w:szCs w:val="28"/>
        </w:rPr>
      </w:pPr>
    </w:p>
    <w:p w14:paraId="6C8F721F"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В связи с увеличением территорий под строительство индивидуального жилья увеличится транспортная нагрузка на улично-дорожную сеть.</w:t>
      </w:r>
    </w:p>
    <w:p w14:paraId="5619F6E3"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Проектные решения по развитию сети внешних автодорог заключаются в проведении ремонтных мероприятий автомобильных дорог местного значения, обеспечивающих поселки устойчивыми внутренними и внешними транспортными связями.</w:t>
      </w:r>
    </w:p>
    <w:p w14:paraId="3D214466" w14:textId="77777777" w:rsidR="00333F4A"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инфраструктуры Онотского муниципального образования. На картах населенных пунктов: с. Онот, п. Ургантуй с отображением планируемых объектов теплоснабжения, водоснабжения, водоотведения, электроснабжения, связи и транспортной инфраструктуры Онотского муниципального образования».</w:t>
      </w:r>
    </w:p>
    <w:p w14:paraId="4049C00A" w14:textId="77777777" w:rsidR="00333F4A" w:rsidRDefault="00333F4A" w:rsidP="00333F4A">
      <w:pPr>
        <w:pStyle w:val="ad"/>
        <w:ind w:firstLine="709"/>
        <w:jc w:val="both"/>
        <w:rPr>
          <w:rFonts w:ascii="Times New Roman" w:hAnsi="Times New Roman" w:cs="Times New Roman"/>
          <w:sz w:val="28"/>
          <w:szCs w:val="28"/>
        </w:rPr>
      </w:pPr>
    </w:p>
    <w:p w14:paraId="6859284E" w14:textId="77777777" w:rsidR="00333F4A" w:rsidRPr="00EE1223" w:rsidRDefault="00333F4A" w:rsidP="00333F4A">
      <w:pPr>
        <w:pStyle w:val="ad"/>
        <w:ind w:firstLine="709"/>
        <w:jc w:val="both"/>
        <w:rPr>
          <w:rFonts w:ascii="Times New Roman" w:hAnsi="Times New Roman" w:cs="Times New Roman"/>
          <w:sz w:val="28"/>
          <w:szCs w:val="28"/>
        </w:rPr>
      </w:pPr>
    </w:p>
    <w:p w14:paraId="3F6C2F06" w14:textId="77777777" w:rsidR="00333F4A" w:rsidRPr="00EE1223" w:rsidRDefault="00333F4A" w:rsidP="00333F4A">
      <w:pPr>
        <w:pStyle w:val="a7"/>
        <w:spacing w:before="0" w:beforeAutospacing="0" w:after="0" w:afterAutospacing="0"/>
        <w:jc w:val="center"/>
        <w:rPr>
          <w:rFonts w:ascii="Times New Roman" w:hAnsi="Times New Roman"/>
          <w:b/>
          <w:sz w:val="28"/>
          <w:szCs w:val="28"/>
        </w:rPr>
      </w:pPr>
      <w:r w:rsidRPr="00EE1223">
        <w:rPr>
          <w:rFonts w:ascii="Times New Roman" w:hAnsi="Times New Roman"/>
          <w:b/>
          <w:sz w:val="28"/>
          <w:szCs w:val="28"/>
        </w:rPr>
        <w:t>5. Перечень и очередность реализации мероприятий по развитию транспортной инфраструктуры поселения</w:t>
      </w:r>
    </w:p>
    <w:p w14:paraId="3454C83B"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Генеральным планом предусматривается создание системы автомобильных улиц и дорог, обеспечивающих необходимые транспортные связи населенных пунктов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14:paraId="33924B1D"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w:t>
      </w:r>
    </w:p>
    <w:p w14:paraId="0E585C8C"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 xml:space="preserve">Категории улиц и дорог следует назначать в соответствии с классификацией, приведенной в табл. 9 СП 42.13330.2011 «Градостроительство. Планировка и </w:t>
      </w:r>
      <w:r w:rsidRPr="00EE1223">
        <w:rPr>
          <w:rFonts w:ascii="Times New Roman" w:hAnsi="Times New Roman" w:cs="Times New Roman"/>
          <w:sz w:val="28"/>
          <w:szCs w:val="28"/>
        </w:rPr>
        <w:lastRenderedPageBreak/>
        <w:t>застройка городских и сельских поселений. Актуализированная редакция СНиП 2.07.01-89»:</w:t>
      </w:r>
    </w:p>
    <w:p w14:paraId="6EE3257F"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 главные улицы;</w:t>
      </w:r>
    </w:p>
    <w:p w14:paraId="1B2273A6"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 улицы в жилой застройке: основные;</w:t>
      </w:r>
    </w:p>
    <w:p w14:paraId="13BB5A2F"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 улицы в жилой застройке: второстепенные;</w:t>
      </w:r>
    </w:p>
    <w:p w14:paraId="157F7D5E"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 проезды.</w:t>
      </w:r>
    </w:p>
    <w:p w14:paraId="7137C8E8" w14:textId="7B0A059C" w:rsidR="00333F4A" w:rsidRPr="00C757E8" w:rsidRDefault="00333F4A" w:rsidP="00C757E8">
      <w:pPr>
        <w:pStyle w:val="ad"/>
        <w:ind w:firstLine="709"/>
        <w:jc w:val="both"/>
        <w:rPr>
          <w:rFonts w:ascii="Times New Roman" w:hAnsi="Times New Roman" w:cs="Times New Roman"/>
          <w:sz w:val="28"/>
          <w:szCs w:val="28"/>
        </w:rPr>
      </w:pPr>
      <w:r w:rsidRPr="00C757E8">
        <w:rPr>
          <w:rFonts w:ascii="Times New Roman" w:hAnsi="Times New Roman" w:cs="Times New Roman"/>
          <w:sz w:val="28"/>
          <w:szCs w:val="28"/>
        </w:rPr>
        <w:t xml:space="preserve">Для движения пешеходов в состав улиц включены тротуары с шириной пешеходной части равной 1–2,25 м., варьирующейся в зависимости от категории улицы. Автомобильные дороги общего пользования местного значения, определенные на 1 очередь ремонта и строительства </w:t>
      </w:r>
      <w:r w:rsidR="00950165" w:rsidRPr="00C757E8">
        <w:rPr>
          <w:rFonts w:ascii="Times New Roman" w:hAnsi="Times New Roman" w:cs="Times New Roman"/>
          <w:sz w:val="28"/>
          <w:szCs w:val="28"/>
        </w:rPr>
        <w:t>2022</w:t>
      </w:r>
      <w:r w:rsidRPr="00C757E8">
        <w:rPr>
          <w:rFonts w:ascii="Times New Roman" w:hAnsi="Times New Roman" w:cs="Times New Roman"/>
          <w:sz w:val="28"/>
          <w:szCs w:val="28"/>
        </w:rPr>
        <w:t>г.:</w:t>
      </w:r>
    </w:p>
    <w:p w14:paraId="0423648C" w14:textId="78294A56" w:rsidR="00333F4A" w:rsidRPr="00C757E8" w:rsidRDefault="00333F4A" w:rsidP="00333F4A">
      <w:pPr>
        <w:pStyle w:val="ad"/>
        <w:ind w:firstLine="709"/>
        <w:jc w:val="both"/>
        <w:rPr>
          <w:rFonts w:ascii="Times New Roman" w:hAnsi="Times New Roman" w:cs="Times New Roman"/>
          <w:sz w:val="28"/>
          <w:szCs w:val="28"/>
        </w:rPr>
      </w:pPr>
      <w:r w:rsidRPr="00C757E8">
        <w:rPr>
          <w:rFonts w:ascii="Times New Roman" w:hAnsi="Times New Roman" w:cs="Times New Roman"/>
          <w:sz w:val="28"/>
          <w:szCs w:val="28"/>
        </w:rPr>
        <w:t xml:space="preserve">- ул. Советская протяженностью </w:t>
      </w:r>
      <w:r w:rsidR="008C4D0E">
        <w:rPr>
          <w:rFonts w:ascii="Times New Roman" w:hAnsi="Times New Roman" w:cs="Times New Roman"/>
          <w:sz w:val="28"/>
          <w:szCs w:val="28"/>
        </w:rPr>
        <w:t>0,575</w:t>
      </w:r>
      <w:r w:rsidRPr="00C757E8">
        <w:rPr>
          <w:rFonts w:ascii="Times New Roman" w:hAnsi="Times New Roman" w:cs="Times New Roman"/>
          <w:sz w:val="28"/>
          <w:szCs w:val="28"/>
        </w:rPr>
        <w:t xml:space="preserve"> км;</w:t>
      </w:r>
    </w:p>
    <w:p w14:paraId="701B4DB1" w14:textId="6BD32662" w:rsidR="00333F4A" w:rsidRPr="00C757E8" w:rsidRDefault="00333F4A" w:rsidP="00333F4A">
      <w:pPr>
        <w:pStyle w:val="ad"/>
        <w:ind w:firstLine="709"/>
        <w:jc w:val="both"/>
        <w:rPr>
          <w:rFonts w:ascii="Times New Roman" w:hAnsi="Times New Roman" w:cs="Times New Roman"/>
          <w:sz w:val="28"/>
          <w:szCs w:val="28"/>
        </w:rPr>
      </w:pPr>
      <w:r w:rsidRPr="00C757E8">
        <w:rPr>
          <w:rFonts w:ascii="Times New Roman" w:hAnsi="Times New Roman" w:cs="Times New Roman"/>
          <w:sz w:val="28"/>
          <w:szCs w:val="28"/>
        </w:rPr>
        <w:t xml:space="preserve">- ул. </w:t>
      </w:r>
      <w:r w:rsidR="00C757E8" w:rsidRPr="00C757E8">
        <w:rPr>
          <w:rFonts w:ascii="Times New Roman" w:hAnsi="Times New Roman" w:cs="Times New Roman"/>
          <w:sz w:val="28"/>
          <w:szCs w:val="28"/>
        </w:rPr>
        <w:t>Горняцкая</w:t>
      </w:r>
      <w:r w:rsidRPr="00C757E8">
        <w:rPr>
          <w:rFonts w:ascii="Times New Roman" w:hAnsi="Times New Roman" w:cs="Times New Roman"/>
          <w:sz w:val="28"/>
          <w:szCs w:val="28"/>
        </w:rPr>
        <w:t xml:space="preserve"> протяженностью 0,</w:t>
      </w:r>
      <w:r w:rsidR="00C757E8" w:rsidRPr="00C757E8">
        <w:rPr>
          <w:rFonts w:ascii="Times New Roman" w:hAnsi="Times New Roman" w:cs="Times New Roman"/>
          <w:sz w:val="28"/>
          <w:szCs w:val="28"/>
        </w:rPr>
        <w:t>418</w:t>
      </w:r>
      <w:r w:rsidRPr="00C757E8">
        <w:rPr>
          <w:rFonts w:ascii="Times New Roman" w:hAnsi="Times New Roman" w:cs="Times New Roman"/>
          <w:sz w:val="28"/>
          <w:szCs w:val="28"/>
        </w:rPr>
        <w:t xml:space="preserve"> км.</w:t>
      </w:r>
    </w:p>
    <w:p w14:paraId="62806E6B" w14:textId="77777777" w:rsidR="00333F4A" w:rsidRPr="00C757E8" w:rsidRDefault="00333F4A"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План ремонта и строительства автодорог общего пользования местного значения на 1 очередь и расчетный срок.</w:t>
      </w:r>
    </w:p>
    <w:p w14:paraId="7418E718" w14:textId="77777777" w:rsidR="00333F4A" w:rsidRPr="00C757E8" w:rsidRDefault="00333F4A" w:rsidP="00333F4A">
      <w:pPr>
        <w:pStyle w:val="ad"/>
        <w:jc w:val="right"/>
        <w:rPr>
          <w:rFonts w:ascii="Times New Roman" w:hAnsi="Times New Roman" w:cs="Times New Roman"/>
          <w:sz w:val="28"/>
          <w:szCs w:val="28"/>
        </w:rPr>
      </w:pPr>
      <w:r w:rsidRPr="00C757E8">
        <w:rPr>
          <w:rFonts w:ascii="Times New Roman" w:hAnsi="Times New Roman" w:cs="Times New Roman"/>
          <w:sz w:val="28"/>
          <w:szCs w:val="28"/>
        </w:rPr>
        <w:t>Таблица 4.</w:t>
      </w:r>
    </w:p>
    <w:p w14:paraId="7A6676F5" w14:textId="77777777" w:rsidR="00333F4A" w:rsidRPr="00C757E8" w:rsidRDefault="00333F4A" w:rsidP="00333F4A">
      <w:pPr>
        <w:pStyle w:val="ad"/>
        <w:jc w:val="right"/>
        <w:rPr>
          <w:rFonts w:ascii="Times New Roman" w:hAnsi="Times New Roman" w:cs="Times New Roman"/>
          <w:sz w:val="28"/>
          <w:szCs w:val="28"/>
        </w:rPr>
      </w:pPr>
    </w:p>
    <w:tbl>
      <w:tblPr>
        <w:tblW w:w="48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4"/>
        <w:gridCol w:w="31"/>
        <w:gridCol w:w="2456"/>
        <w:gridCol w:w="832"/>
        <w:gridCol w:w="1109"/>
        <w:gridCol w:w="1581"/>
        <w:gridCol w:w="2127"/>
      </w:tblGrid>
      <w:tr w:rsidR="00C757E8" w:rsidRPr="00C757E8" w14:paraId="26F69741" w14:textId="77777777" w:rsidTr="00C757E8">
        <w:trPr>
          <w:trHeight w:val="1022"/>
        </w:trPr>
        <w:tc>
          <w:tcPr>
            <w:tcW w:w="869" w:type="pct"/>
            <w:gridSpan w:val="2"/>
            <w:tcBorders>
              <w:top w:val="single" w:sz="4" w:space="0" w:color="auto"/>
              <w:left w:val="single" w:sz="4" w:space="0" w:color="auto"/>
              <w:bottom w:val="single" w:sz="4" w:space="0" w:color="auto"/>
              <w:right w:val="single" w:sz="4" w:space="0" w:color="auto"/>
            </w:tcBorders>
            <w:vAlign w:val="center"/>
          </w:tcPr>
          <w:p w14:paraId="47EE7CEE"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Населенный пункт</w:t>
            </w:r>
          </w:p>
        </w:tc>
        <w:tc>
          <w:tcPr>
            <w:tcW w:w="1252" w:type="pct"/>
            <w:tcBorders>
              <w:top w:val="single" w:sz="4" w:space="0" w:color="auto"/>
              <w:left w:val="single" w:sz="4" w:space="0" w:color="auto"/>
              <w:bottom w:val="single" w:sz="4" w:space="0" w:color="auto"/>
              <w:right w:val="single" w:sz="4" w:space="0" w:color="auto"/>
            </w:tcBorders>
            <w:vAlign w:val="center"/>
          </w:tcPr>
          <w:p w14:paraId="233B8DE8"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Наименование автодороги</w:t>
            </w:r>
          </w:p>
        </w:tc>
        <w:tc>
          <w:tcPr>
            <w:tcW w:w="424" w:type="pct"/>
            <w:tcBorders>
              <w:top w:val="single" w:sz="4" w:space="0" w:color="auto"/>
              <w:left w:val="single" w:sz="4" w:space="0" w:color="auto"/>
              <w:bottom w:val="single" w:sz="4" w:space="0" w:color="auto"/>
              <w:right w:val="single" w:sz="4" w:space="0" w:color="auto"/>
            </w:tcBorders>
            <w:vAlign w:val="center"/>
          </w:tcPr>
          <w:p w14:paraId="3EBFAFC9"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Ед. изм.</w:t>
            </w:r>
          </w:p>
        </w:tc>
        <w:tc>
          <w:tcPr>
            <w:tcW w:w="565" w:type="pct"/>
            <w:tcBorders>
              <w:top w:val="single" w:sz="4" w:space="0" w:color="auto"/>
              <w:left w:val="single" w:sz="4" w:space="0" w:color="auto"/>
              <w:bottom w:val="single" w:sz="4" w:space="0" w:color="auto"/>
              <w:right w:val="single" w:sz="4" w:space="0" w:color="auto"/>
            </w:tcBorders>
            <w:vAlign w:val="center"/>
          </w:tcPr>
          <w:p w14:paraId="5AC775D4"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Кол-во</w:t>
            </w:r>
          </w:p>
        </w:tc>
        <w:tc>
          <w:tcPr>
            <w:tcW w:w="806" w:type="pct"/>
            <w:tcBorders>
              <w:top w:val="single" w:sz="4" w:space="0" w:color="auto"/>
              <w:left w:val="single" w:sz="4" w:space="0" w:color="auto"/>
              <w:bottom w:val="single" w:sz="4" w:space="0" w:color="auto"/>
              <w:right w:val="single" w:sz="4" w:space="0" w:color="auto"/>
            </w:tcBorders>
            <w:vAlign w:val="center"/>
          </w:tcPr>
          <w:p w14:paraId="31002E9E"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Ремонт</w:t>
            </w:r>
          </w:p>
          <w:p w14:paraId="6F092CC0" w14:textId="3395819C"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1 оч. 20</w:t>
            </w:r>
            <w:r>
              <w:rPr>
                <w:rFonts w:ascii="Times New Roman" w:hAnsi="Times New Roman" w:cs="Times New Roman"/>
                <w:sz w:val="28"/>
                <w:szCs w:val="28"/>
              </w:rPr>
              <w:t>22</w:t>
            </w:r>
            <w:r w:rsidR="008C4D0E">
              <w:rPr>
                <w:rFonts w:ascii="Times New Roman" w:hAnsi="Times New Roman" w:cs="Times New Roman"/>
                <w:sz w:val="28"/>
                <w:szCs w:val="28"/>
              </w:rPr>
              <w:t xml:space="preserve"> гг.</w:t>
            </w:r>
          </w:p>
        </w:tc>
        <w:tc>
          <w:tcPr>
            <w:tcW w:w="1084" w:type="pct"/>
            <w:tcBorders>
              <w:top w:val="single" w:sz="4" w:space="0" w:color="auto"/>
              <w:left w:val="single" w:sz="4" w:space="0" w:color="auto"/>
              <w:right w:val="single" w:sz="4" w:space="0" w:color="auto"/>
            </w:tcBorders>
            <w:vAlign w:val="center"/>
          </w:tcPr>
          <w:p w14:paraId="4E06BB48"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Строительство</w:t>
            </w:r>
          </w:p>
          <w:p w14:paraId="734BAAF8" w14:textId="1D408483" w:rsidR="00C757E8" w:rsidRPr="00C757E8" w:rsidRDefault="00C757E8" w:rsidP="00333F4A">
            <w:pPr>
              <w:jc w:val="center"/>
              <w:rPr>
                <w:rFonts w:ascii="Times New Roman" w:hAnsi="Times New Roman" w:cs="Times New Roman"/>
                <w:sz w:val="28"/>
                <w:szCs w:val="28"/>
              </w:rPr>
            </w:pPr>
            <w:r w:rsidRPr="00C757E8">
              <w:rPr>
                <w:rFonts w:ascii="Times New Roman" w:hAnsi="Times New Roman" w:cs="Times New Roman"/>
                <w:sz w:val="28"/>
                <w:szCs w:val="28"/>
              </w:rPr>
              <w:t>1 оч. 20</w:t>
            </w:r>
            <w:r>
              <w:rPr>
                <w:rFonts w:ascii="Times New Roman" w:hAnsi="Times New Roman" w:cs="Times New Roman"/>
                <w:sz w:val="28"/>
                <w:szCs w:val="28"/>
              </w:rPr>
              <w:t>22</w:t>
            </w:r>
            <w:r w:rsidRPr="00C757E8">
              <w:rPr>
                <w:rFonts w:ascii="Times New Roman" w:hAnsi="Times New Roman" w:cs="Times New Roman"/>
                <w:sz w:val="28"/>
                <w:szCs w:val="28"/>
              </w:rPr>
              <w:t>-202</w:t>
            </w:r>
            <w:r>
              <w:rPr>
                <w:rFonts w:ascii="Times New Roman" w:hAnsi="Times New Roman" w:cs="Times New Roman"/>
                <w:sz w:val="28"/>
                <w:szCs w:val="28"/>
              </w:rPr>
              <w:t>4</w:t>
            </w:r>
            <w:r w:rsidRPr="00C757E8">
              <w:rPr>
                <w:rFonts w:ascii="Times New Roman" w:hAnsi="Times New Roman" w:cs="Times New Roman"/>
                <w:sz w:val="28"/>
                <w:szCs w:val="28"/>
              </w:rPr>
              <w:t xml:space="preserve"> гг.</w:t>
            </w:r>
          </w:p>
        </w:tc>
      </w:tr>
      <w:tr w:rsidR="00C757E8" w:rsidRPr="00C757E8" w14:paraId="33E68D02" w14:textId="77777777" w:rsidTr="00C757E8">
        <w:trPr>
          <w:trHeight w:val="60"/>
        </w:trPr>
        <w:tc>
          <w:tcPr>
            <w:tcW w:w="869" w:type="pct"/>
            <w:gridSpan w:val="2"/>
            <w:tcBorders>
              <w:left w:val="single" w:sz="4" w:space="0" w:color="auto"/>
              <w:right w:val="single" w:sz="4" w:space="0" w:color="auto"/>
            </w:tcBorders>
            <w:vAlign w:val="center"/>
          </w:tcPr>
          <w:p w14:paraId="0A800513" w14:textId="5B503126"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п. Ургантуй</w:t>
            </w:r>
          </w:p>
        </w:tc>
        <w:tc>
          <w:tcPr>
            <w:tcW w:w="1252" w:type="pct"/>
            <w:tcBorders>
              <w:top w:val="single" w:sz="4" w:space="0" w:color="auto"/>
              <w:left w:val="single" w:sz="4" w:space="0" w:color="auto"/>
              <w:bottom w:val="single" w:sz="4" w:space="0" w:color="auto"/>
              <w:right w:val="single" w:sz="4" w:space="0" w:color="auto"/>
            </w:tcBorders>
          </w:tcPr>
          <w:p w14:paraId="6C4F5CDA" w14:textId="77777777" w:rsidR="00C757E8" w:rsidRPr="00C757E8" w:rsidRDefault="00C757E8" w:rsidP="00333F4A">
            <w:pPr>
              <w:pStyle w:val="ad"/>
              <w:jc w:val="both"/>
              <w:rPr>
                <w:rFonts w:ascii="Times New Roman" w:hAnsi="Times New Roman" w:cs="Times New Roman"/>
                <w:sz w:val="28"/>
                <w:szCs w:val="28"/>
              </w:rPr>
            </w:pPr>
            <w:r w:rsidRPr="00C757E8">
              <w:rPr>
                <w:rFonts w:ascii="Times New Roman" w:hAnsi="Times New Roman" w:cs="Times New Roman"/>
                <w:sz w:val="28"/>
                <w:szCs w:val="28"/>
              </w:rPr>
              <w:t>ул. Лесная</w:t>
            </w:r>
          </w:p>
        </w:tc>
        <w:tc>
          <w:tcPr>
            <w:tcW w:w="424" w:type="pct"/>
            <w:tcBorders>
              <w:top w:val="single" w:sz="4" w:space="0" w:color="auto"/>
              <w:left w:val="single" w:sz="4" w:space="0" w:color="auto"/>
              <w:bottom w:val="single" w:sz="4" w:space="0" w:color="auto"/>
              <w:right w:val="single" w:sz="4" w:space="0" w:color="auto"/>
            </w:tcBorders>
          </w:tcPr>
          <w:p w14:paraId="3BAA04D1"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км</w:t>
            </w:r>
          </w:p>
        </w:tc>
        <w:tc>
          <w:tcPr>
            <w:tcW w:w="565" w:type="pct"/>
            <w:tcBorders>
              <w:top w:val="single" w:sz="4" w:space="0" w:color="auto"/>
              <w:left w:val="single" w:sz="4" w:space="0" w:color="auto"/>
              <w:bottom w:val="single" w:sz="4" w:space="0" w:color="auto"/>
              <w:right w:val="single" w:sz="4" w:space="0" w:color="auto"/>
            </w:tcBorders>
            <w:vAlign w:val="center"/>
          </w:tcPr>
          <w:p w14:paraId="048795E1" w14:textId="048ECD99" w:rsidR="00C757E8" w:rsidRPr="00C757E8" w:rsidRDefault="008C4D0E" w:rsidP="00333F4A">
            <w:pPr>
              <w:pStyle w:val="ad"/>
              <w:jc w:val="center"/>
              <w:rPr>
                <w:rFonts w:ascii="Times New Roman" w:hAnsi="Times New Roman" w:cs="Times New Roman"/>
                <w:sz w:val="28"/>
                <w:szCs w:val="28"/>
              </w:rPr>
            </w:pPr>
            <w:r>
              <w:rPr>
                <w:rFonts w:ascii="Times New Roman" w:hAnsi="Times New Roman" w:cs="Times New Roman"/>
                <w:sz w:val="28"/>
                <w:szCs w:val="28"/>
              </w:rPr>
              <w:t>0,304</w:t>
            </w:r>
          </w:p>
        </w:tc>
        <w:tc>
          <w:tcPr>
            <w:tcW w:w="806" w:type="pct"/>
            <w:tcBorders>
              <w:top w:val="single" w:sz="4" w:space="0" w:color="auto"/>
              <w:left w:val="single" w:sz="4" w:space="0" w:color="auto"/>
              <w:bottom w:val="single" w:sz="4" w:space="0" w:color="auto"/>
              <w:right w:val="single" w:sz="4" w:space="0" w:color="auto"/>
            </w:tcBorders>
            <w:vAlign w:val="center"/>
          </w:tcPr>
          <w:p w14:paraId="608D84F2"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p>
        </w:tc>
        <w:tc>
          <w:tcPr>
            <w:tcW w:w="1084" w:type="pct"/>
            <w:tcBorders>
              <w:top w:val="single" w:sz="4" w:space="0" w:color="auto"/>
              <w:left w:val="single" w:sz="4" w:space="0" w:color="auto"/>
              <w:bottom w:val="single" w:sz="4" w:space="0" w:color="auto"/>
              <w:right w:val="single" w:sz="4" w:space="0" w:color="auto"/>
            </w:tcBorders>
            <w:vAlign w:val="center"/>
          </w:tcPr>
          <w:p w14:paraId="30321833"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p>
        </w:tc>
      </w:tr>
      <w:tr w:rsidR="00C757E8" w:rsidRPr="00C757E8" w14:paraId="4497788B" w14:textId="77777777" w:rsidTr="00C757E8">
        <w:trPr>
          <w:trHeight w:val="60"/>
        </w:trPr>
        <w:tc>
          <w:tcPr>
            <w:tcW w:w="869" w:type="pct"/>
            <w:gridSpan w:val="2"/>
            <w:vMerge w:val="restart"/>
            <w:tcBorders>
              <w:top w:val="single" w:sz="4" w:space="0" w:color="auto"/>
              <w:left w:val="single" w:sz="4" w:space="0" w:color="auto"/>
              <w:right w:val="single" w:sz="4" w:space="0" w:color="auto"/>
            </w:tcBorders>
            <w:vAlign w:val="center"/>
          </w:tcPr>
          <w:p w14:paraId="2EBC4DCF" w14:textId="77777777" w:rsidR="00C757E8" w:rsidRPr="00C757E8" w:rsidRDefault="00C757E8" w:rsidP="00333F4A">
            <w:pPr>
              <w:pStyle w:val="ad"/>
              <w:rPr>
                <w:rFonts w:ascii="Times New Roman" w:hAnsi="Times New Roman" w:cs="Times New Roman"/>
                <w:sz w:val="28"/>
                <w:szCs w:val="28"/>
              </w:rPr>
            </w:pPr>
          </w:p>
          <w:p w14:paraId="0901CE00"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село</w:t>
            </w:r>
          </w:p>
          <w:p w14:paraId="25489AA3"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Онот</w:t>
            </w:r>
          </w:p>
        </w:tc>
        <w:tc>
          <w:tcPr>
            <w:tcW w:w="1252" w:type="pct"/>
            <w:tcBorders>
              <w:top w:val="single" w:sz="4" w:space="0" w:color="auto"/>
              <w:left w:val="single" w:sz="4" w:space="0" w:color="auto"/>
              <w:bottom w:val="single" w:sz="4" w:space="0" w:color="auto"/>
              <w:right w:val="single" w:sz="4" w:space="0" w:color="auto"/>
            </w:tcBorders>
            <w:vAlign w:val="center"/>
          </w:tcPr>
          <w:p w14:paraId="6D612160" w14:textId="77777777" w:rsidR="00C757E8" w:rsidRPr="00C757E8" w:rsidRDefault="00C757E8" w:rsidP="00333F4A">
            <w:pPr>
              <w:pStyle w:val="ad"/>
              <w:rPr>
                <w:rFonts w:ascii="Times New Roman" w:hAnsi="Times New Roman" w:cs="Times New Roman"/>
                <w:sz w:val="28"/>
                <w:szCs w:val="28"/>
              </w:rPr>
            </w:pPr>
            <w:r w:rsidRPr="00C757E8">
              <w:rPr>
                <w:rFonts w:ascii="Times New Roman" w:hAnsi="Times New Roman" w:cs="Times New Roman"/>
                <w:sz w:val="28"/>
                <w:szCs w:val="28"/>
              </w:rPr>
              <w:t>ул. Советская</w:t>
            </w:r>
          </w:p>
        </w:tc>
        <w:tc>
          <w:tcPr>
            <w:tcW w:w="424" w:type="pct"/>
            <w:tcBorders>
              <w:top w:val="single" w:sz="4" w:space="0" w:color="auto"/>
              <w:left w:val="single" w:sz="4" w:space="0" w:color="auto"/>
              <w:bottom w:val="single" w:sz="4" w:space="0" w:color="auto"/>
              <w:right w:val="single" w:sz="4" w:space="0" w:color="auto"/>
            </w:tcBorders>
            <w:vAlign w:val="center"/>
          </w:tcPr>
          <w:p w14:paraId="424A48A0"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км</w:t>
            </w:r>
          </w:p>
        </w:tc>
        <w:tc>
          <w:tcPr>
            <w:tcW w:w="565" w:type="pct"/>
            <w:tcBorders>
              <w:top w:val="single" w:sz="4" w:space="0" w:color="auto"/>
              <w:left w:val="single" w:sz="4" w:space="0" w:color="auto"/>
              <w:bottom w:val="single" w:sz="4" w:space="0" w:color="auto"/>
              <w:right w:val="single" w:sz="4" w:space="0" w:color="auto"/>
            </w:tcBorders>
            <w:vAlign w:val="center"/>
          </w:tcPr>
          <w:p w14:paraId="36D0F991" w14:textId="74D7BDA1" w:rsidR="00C757E8" w:rsidRPr="00C757E8" w:rsidRDefault="008C4D0E" w:rsidP="00333F4A">
            <w:pPr>
              <w:pStyle w:val="ad"/>
              <w:jc w:val="center"/>
              <w:rPr>
                <w:rFonts w:ascii="Times New Roman" w:hAnsi="Times New Roman" w:cs="Times New Roman"/>
                <w:sz w:val="28"/>
                <w:szCs w:val="28"/>
              </w:rPr>
            </w:pPr>
            <w:r>
              <w:rPr>
                <w:rFonts w:ascii="Times New Roman" w:hAnsi="Times New Roman" w:cs="Times New Roman"/>
                <w:sz w:val="28"/>
                <w:szCs w:val="28"/>
              </w:rPr>
              <w:t>1,075</w:t>
            </w:r>
          </w:p>
        </w:tc>
        <w:tc>
          <w:tcPr>
            <w:tcW w:w="806" w:type="pct"/>
            <w:tcBorders>
              <w:top w:val="single" w:sz="4" w:space="0" w:color="auto"/>
              <w:left w:val="single" w:sz="4" w:space="0" w:color="auto"/>
              <w:bottom w:val="single" w:sz="4" w:space="0" w:color="auto"/>
              <w:right w:val="single" w:sz="4" w:space="0" w:color="auto"/>
            </w:tcBorders>
            <w:vAlign w:val="center"/>
          </w:tcPr>
          <w:p w14:paraId="0A03088B" w14:textId="046DD2EF" w:rsidR="00C757E8" w:rsidRPr="00C757E8" w:rsidRDefault="008C4D0E" w:rsidP="00333F4A">
            <w:pPr>
              <w:pStyle w:val="ad"/>
              <w:jc w:val="center"/>
              <w:rPr>
                <w:rFonts w:ascii="Times New Roman" w:hAnsi="Times New Roman" w:cs="Times New Roman"/>
                <w:sz w:val="28"/>
                <w:szCs w:val="28"/>
              </w:rPr>
            </w:pPr>
            <w:r>
              <w:rPr>
                <w:rFonts w:ascii="Times New Roman" w:hAnsi="Times New Roman" w:cs="Times New Roman"/>
                <w:sz w:val="28"/>
                <w:szCs w:val="28"/>
              </w:rPr>
              <w:t>0,575</w:t>
            </w:r>
          </w:p>
        </w:tc>
        <w:tc>
          <w:tcPr>
            <w:tcW w:w="1084" w:type="pct"/>
            <w:tcBorders>
              <w:top w:val="single" w:sz="4" w:space="0" w:color="auto"/>
              <w:left w:val="single" w:sz="4" w:space="0" w:color="auto"/>
              <w:bottom w:val="single" w:sz="4" w:space="0" w:color="auto"/>
              <w:right w:val="single" w:sz="4" w:space="0" w:color="auto"/>
            </w:tcBorders>
            <w:vAlign w:val="center"/>
          </w:tcPr>
          <w:p w14:paraId="316B804F"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p>
        </w:tc>
      </w:tr>
      <w:tr w:rsidR="00C757E8" w:rsidRPr="00C757E8" w14:paraId="730A44FD" w14:textId="77777777" w:rsidTr="00C757E8">
        <w:trPr>
          <w:trHeight w:val="60"/>
        </w:trPr>
        <w:tc>
          <w:tcPr>
            <w:tcW w:w="869" w:type="pct"/>
            <w:gridSpan w:val="2"/>
            <w:vMerge/>
            <w:tcBorders>
              <w:left w:val="single" w:sz="4" w:space="0" w:color="auto"/>
              <w:right w:val="single" w:sz="4" w:space="0" w:color="auto"/>
            </w:tcBorders>
            <w:vAlign w:val="center"/>
          </w:tcPr>
          <w:p w14:paraId="01F83FAC" w14:textId="77777777" w:rsidR="00C757E8" w:rsidRPr="00C757E8" w:rsidRDefault="00C757E8" w:rsidP="00333F4A">
            <w:pPr>
              <w:pStyle w:val="ad"/>
              <w:jc w:val="center"/>
              <w:rPr>
                <w:rFonts w:ascii="Times New Roman" w:hAnsi="Times New Roman" w:cs="Times New Roman"/>
                <w:sz w:val="28"/>
                <w:szCs w:val="28"/>
              </w:rPr>
            </w:pPr>
          </w:p>
        </w:tc>
        <w:tc>
          <w:tcPr>
            <w:tcW w:w="1252" w:type="pct"/>
            <w:tcBorders>
              <w:top w:val="single" w:sz="4" w:space="0" w:color="auto"/>
              <w:left w:val="single" w:sz="4" w:space="0" w:color="auto"/>
              <w:bottom w:val="single" w:sz="4" w:space="0" w:color="auto"/>
              <w:right w:val="single" w:sz="4" w:space="0" w:color="auto"/>
            </w:tcBorders>
            <w:vAlign w:val="center"/>
          </w:tcPr>
          <w:p w14:paraId="2BAF4E6D" w14:textId="77777777" w:rsidR="00C757E8" w:rsidRPr="00C757E8" w:rsidRDefault="00C757E8" w:rsidP="00333F4A">
            <w:pPr>
              <w:pStyle w:val="ad"/>
              <w:rPr>
                <w:rFonts w:ascii="Times New Roman" w:hAnsi="Times New Roman" w:cs="Times New Roman"/>
                <w:sz w:val="28"/>
                <w:szCs w:val="28"/>
              </w:rPr>
            </w:pPr>
            <w:r w:rsidRPr="00C757E8">
              <w:rPr>
                <w:rFonts w:ascii="Times New Roman" w:hAnsi="Times New Roman" w:cs="Times New Roman"/>
                <w:sz w:val="28"/>
                <w:szCs w:val="28"/>
              </w:rPr>
              <w:t xml:space="preserve">ул. Школьная </w:t>
            </w:r>
          </w:p>
        </w:tc>
        <w:tc>
          <w:tcPr>
            <w:tcW w:w="424" w:type="pct"/>
            <w:tcBorders>
              <w:top w:val="single" w:sz="4" w:space="0" w:color="auto"/>
              <w:left w:val="single" w:sz="4" w:space="0" w:color="auto"/>
              <w:bottom w:val="single" w:sz="4" w:space="0" w:color="auto"/>
              <w:right w:val="single" w:sz="4" w:space="0" w:color="auto"/>
            </w:tcBorders>
            <w:vAlign w:val="center"/>
          </w:tcPr>
          <w:p w14:paraId="7F607421"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км</w:t>
            </w:r>
          </w:p>
        </w:tc>
        <w:tc>
          <w:tcPr>
            <w:tcW w:w="565" w:type="pct"/>
            <w:tcBorders>
              <w:top w:val="single" w:sz="4" w:space="0" w:color="auto"/>
              <w:left w:val="single" w:sz="4" w:space="0" w:color="auto"/>
              <w:bottom w:val="single" w:sz="4" w:space="0" w:color="auto"/>
              <w:right w:val="single" w:sz="4" w:space="0" w:color="auto"/>
            </w:tcBorders>
            <w:vAlign w:val="center"/>
          </w:tcPr>
          <w:p w14:paraId="3254003D" w14:textId="11780F8F" w:rsidR="00C757E8" w:rsidRPr="00C757E8" w:rsidRDefault="008C4D0E" w:rsidP="00333F4A">
            <w:pPr>
              <w:pStyle w:val="ad"/>
              <w:jc w:val="center"/>
              <w:rPr>
                <w:rFonts w:ascii="Times New Roman" w:hAnsi="Times New Roman" w:cs="Times New Roman"/>
                <w:sz w:val="28"/>
                <w:szCs w:val="28"/>
              </w:rPr>
            </w:pPr>
            <w:r>
              <w:rPr>
                <w:rFonts w:ascii="Times New Roman" w:hAnsi="Times New Roman" w:cs="Times New Roman"/>
                <w:sz w:val="28"/>
                <w:szCs w:val="28"/>
              </w:rPr>
              <w:t>0,19</w:t>
            </w:r>
          </w:p>
        </w:tc>
        <w:tc>
          <w:tcPr>
            <w:tcW w:w="806" w:type="pct"/>
            <w:tcBorders>
              <w:top w:val="single" w:sz="4" w:space="0" w:color="auto"/>
              <w:left w:val="single" w:sz="4" w:space="0" w:color="auto"/>
              <w:bottom w:val="single" w:sz="4" w:space="0" w:color="auto"/>
              <w:right w:val="single" w:sz="4" w:space="0" w:color="auto"/>
            </w:tcBorders>
            <w:vAlign w:val="center"/>
          </w:tcPr>
          <w:p w14:paraId="5B99ED83" w14:textId="12866DDC" w:rsidR="00C757E8" w:rsidRPr="00C757E8" w:rsidRDefault="008C4D0E" w:rsidP="00333F4A">
            <w:pPr>
              <w:pStyle w:val="ad"/>
              <w:jc w:val="center"/>
              <w:rPr>
                <w:rFonts w:ascii="Times New Roman" w:hAnsi="Times New Roman" w:cs="Times New Roman"/>
                <w:sz w:val="28"/>
                <w:szCs w:val="28"/>
              </w:rPr>
            </w:pPr>
            <w:r>
              <w:rPr>
                <w:rFonts w:ascii="Times New Roman" w:hAnsi="Times New Roman" w:cs="Times New Roman"/>
                <w:sz w:val="28"/>
                <w:szCs w:val="28"/>
              </w:rPr>
              <w:t>0</w:t>
            </w:r>
          </w:p>
        </w:tc>
        <w:tc>
          <w:tcPr>
            <w:tcW w:w="1084" w:type="pct"/>
            <w:tcBorders>
              <w:top w:val="single" w:sz="4" w:space="0" w:color="auto"/>
              <w:left w:val="single" w:sz="4" w:space="0" w:color="auto"/>
              <w:bottom w:val="single" w:sz="4" w:space="0" w:color="auto"/>
              <w:right w:val="single" w:sz="4" w:space="0" w:color="auto"/>
            </w:tcBorders>
            <w:vAlign w:val="center"/>
          </w:tcPr>
          <w:p w14:paraId="3B39B420"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p>
        </w:tc>
      </w:tr>
      <w:tr w:rsidR="00C757E8" w:rsidRPr="00C757E8" w14:paraId="22614B18" w14:textId="77777777" w:rsidTr="00C757E8">
        <w:trPr>
          <w:trHeight w:val="60"/>
        </w:trPr>
        <w:tc>
          <w:tcPr>
            <w:tcW w:w="869" w:type="pct"/>
            <w:gridSpan w:val="2"/>
            <w:vMerge/>
            <w:tcBorders>
              <w:left w:val="single" w:sz="4" w:space="0" w:color="auto"/>
              <w:right w:val="single" w:sz="4" w:space="0" w:color="auto"/>
            </w:tcBorders>
            <w:vAlign w:val="center"/>
          </w:tcPr>
          <w:p w14:paraId="6C059784" w14:textId="77777777" w:rsidR="00C757E8" w:rsidRPr="00C757E8" w:rsidRDefault="00C757E8" w:rsidP="00333F4A">
            <w:pPr>
              <w:pStyle w:val="ad"/>
              <w:jc w:val="center"/>
              <w:rPr>
                <w:rFonts w:ascii="Times New Roman" w:hAnsi="Times New Roman" w:cs="Times New Roman"/>
                <w:sz w:val="28"/>
                <w:szCs w:val="28"/>
              </w:rPr>
            </w:pPr>
          </w:p>
        </w:tc>
        <w:tc>
          <w:tcPr>
            <w:tcW w:w="1252" w:type="pct"/>
            <w:tcBorders>
              <w:top w:val="single" w:sz="4" w:space="0" w:color="auto"/>
              <w:left w:val="single" w:sz="4" w:space="0" w:color="auto"/>
              <w:bottom w:val="single" w:sz="4" w:space="0" w:color="auto"/>
              <w:right w:val="single" w:sz="4" w:space="0" w:color="auto"/>
            </w:tcBorders>
            <w:vAlign w:val="center"/>
          </w:tcPr>
          <w:p w14:paraId="2D929BAA" w14:textId="77777777" w:rsidR="00C757E8" w:rsidRPr="00C757E8" w:rsidRDefault="00C757E8" w:rsidP="00333F4A">
            <w:pPr>
              <w:pStyle w:val="ad"/>
              <w:rPr>
                <w:rFonts w:ascii="Times New Roman" w:hAnsi="Times New Roman" w:cs="Times New Roman"/>
                <w:sz w:val="28"/>
                <w:szCs w:val="28"/>
              </w:rPr>
            </w:pPr>
            <w:r w:rsidRPr="00C757E8">
              <w:rPr>
                <w:rFonts w:ascii="Times New Roman" w:hAnsi="Times New Roman" w:cs="Times New Roman"/>
                <w:sz w:val="28"/>
                <w:szCs w:val="28"/>
              </w:rPr>
              <w:t>ул. Набережная</w:t>
            </w:r>
          </w:p>
        </w:tc>
        <w:tc>
          <w:tcPr>
            <w:tcW w:w="424" w:type="pct"/>
            <w:tcBorders>
              <w:top w:val="single" w:sz="4" w:space="0" w:color="auto"/>
              <w:left w:val="single" w:sz="4" w:space="0" w:color="auto"/>
              <w:bottom w:val="single" w:sz="4" w:space="0" w:color="auto"/>
              <w:right w:val="single" w:sz="4" w:space="0" w:color="auto"/>
            </w:tcBorders>
            <w:vAlign w:val="center"/>
          </w:tcPr>
          <w:p w14:paraId="6C6A9435"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км</w:t>
            </w:r>
          </w:p>
        </w:tc>
        <w:tc>
          <w:tcPr>
            <w:tcW w:w="565" w:type="pct"/>
            <w:tcBorders>
              <w:top w:val="single" w:sz="4" w:space="0" w:color="auto"/>
              <w:left w:val="single" w:sz="4" w:space="0" w:color="auto"/>
              <w:bottom w:val="single" w:sz="4" w:space="0" w:color="auto"/>
              <w:right w:val="single" w:sz="4" w:space="0" w:color="auto"/>
            </w:tcBorders>
            <w:vAlign w:val="center"/>
          </w:tcPr>
          <w:p w14:paraId="4FC4B215" w14:textId="6A7D7AE2" w:rsidR="00C757E8" w:rsidRPr="00C757E8" w:rsidRDefault="008C4D0E" w:rsidP="00333F4A">
            <w:pPr>
              <w:pStyle w:val="ad"/>
              <w:jc w:val="center"/>
              <w:rPr>
                <w:rFonts w:ascii="Times New Roman" w:hAnsi="Times New Roman" w:cs="Times New Roman"/>
                <w:sz w:val="28"/>
                <w:szCs w:val="28"/>
              </w:rPr>
            </w:pPr>
            <w:r>
              <w:rPr>
                <w:rFonts w:ascii="Times New Roman" w:hAnsi="Times New Roman" w:cs="Times New Roman"/>
                <w:sz w:val="28"/>
                <w:szCs w:val="28"/>
              </w:rPr>
              <w:t>1,004</w:t>
            </w:r>
          </w:p>
        </w:tc>
        <w:tc>
          <w:tcPr>
            <w:tcW w:w="806" w:type="pct"/>
            <w:tcBorders>
              <w:top w:val="single" w:sz="4" w:space="0" w:color="auto"/>
              <w:left w:val="single" w:sz="4" w:space="0" w:color="auto"/>
              <w:bottom w:val="single" w:sz="4" w:space="0" w:color="auto"/>
              <w:right w:val="single" w:sz="4" w:space="0" w:color="auto"/>
            </w:tcBorders>
            <w:vAlign w:val="center"/>
          </w:tcPr>
          <w:p w14:paraId="47F0C125"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p>
        </w:tc>
        <w:tc>
          <w:tcPr>
            <w:tcW w:w="1084" w:type="pct"/>
            <w:tcBorders>
              <w:top w:val="single" w:sz="4" w:space="0" w:color="auto"/>
              <w:left w:val="single" w:sz="4" w:space="0" w:color="auto"/>
              <w:bottom w:val="single" w:sz="4" w:space="0" w:color="auto"/>
              <w:right w:val="single" w:sz="4" w:space="0" w:color="auto"/>
            </w:tcBorders>
            <w:vAlign w:val="center"/>
          </w:tcPr>
          <w:p w14:paraId="7A2E8965"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p>
        </w:tc>
      </w:tr>
      <w:tr w:rsidR="00C757E8" w:rsidRPr="00C757E8" w14:paraId="168BFFC0" w14:textId="77777777" w:rsidTr="00C757E8">
        <w:trPr>
          <w:trHeight w:val="60"/>
        </w:trPr>
        <w:tc>
          <w:tcPr>
            <w:tcW w:w="869" w:type="pct"/>
            <w:gridSpan w:val="2"/>
            <w:vMerge/>
            <w:tcBorders>
              <w:left w:val="single" w:sz="4" w:space="0" w:color="auto"/>
              <w:right w:val="single" w:sz="4" w:space="0" w:color="auto"/>
            </w:tcBorders>
            <w:vAlign w:val="center"/>
          </w:tcPr>
          <w:p w14:paraId="098AAA25" w14:textId="77777777" w:rsidR="00C757E8" w:rsidRPr="00C757E8" w:rsidRDefault="00C757E8" w:rsidP="00333F4A">
            <w:pPr>
              <w:pStyle w:val="ad"/>
              <w:jc w:val="center"/>
              <w:rPr>
                <w:rFonts w:ascii="Times New Roman" w:hAnsi="Times New Roman" w:cs="Times New Roman"/>
                <w:sz w:val="28"/>
                <w:szCs w:val="28"/>
              </w:rPr>
            </w:pPr>
          </w:p>
        </w:tc>
        <w:tc>
          <w:tcPr>
            <w:tcW w:w="1252" w:type="pct"/>
            <w:tcBorders>
              <w:top w:val="single" w:sz="4" w:space="0" w:color="auto"/>
              <w:left w:val="single" w:sz="4" w:space="0" w:color="auto"/>
              <w:bottom w:val="single" w:sz="4" w:space="0" w:color="auto"/>
              <w:right w:val="single" w:sz="4" w:space="0" w:color="auto"/>
            </w:tcBorders>
            <w:vAlign w:val="center"/>
          </w:tcPr>
          <w:p w14:paraId="27ADF96D" w14:textId="77777777" w:rsidR="00C757E8" w:rsidRPr="00C757E8" w:rsidRDefault="00C757E8" w:rsidP="00333F4A">
            <w:pPr>
              <w:pStyle w:val="ad"/>
              <w:rPr>
                <w:rFonts w:ascii="Times New Roman" w:hAnsi="Times New Roman" w:cs="Times New Roman"/>
                <w:sz w:val="28"/>
                <w:szCs w:val="28"/>
              </w:rPr>
            </w:pPr>
            <w:r w:rsidRPr="00C757E8">
              <w:rPr>
                <w:rFonts w:ascii="Times New Roman" w:hAnsi="Times New Roman" w:cs="Times New Roman"/>
                <w:sz w:val="28"/>
                <w:szCs w:val="28"/>
              </w:rPr>
              <w:t>ул. Лермонтова</w:t>
            </w:r>
          </w:p>
        </w:tc>
        <w:tc>
          <w:tcPr>
            <w:tcW w:w="424" w:type="pct"/>
            <w:tcBorders>
              <w:top w:val="single" w:sz="4" w:space="0" w:color="auto"/>
              <w:left w:val="single" w:sz="4" w:space="0" w:color="auto"/>
              <w:bottom w:val="single" w:sz="4" w:space="0" w:color="auto"/>
              <w:right w:val="single" w:sz="4" w:space="0" w:color="auto"/>
            </w:tcBorders>
            <w:vAlign w:val="center"/>
          </w:tcPr>
          <w:p w14:paraId="584695F9"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км</w:t>
            </w:r>
          </w:p>
        </w:tc>
        <w:tc>
          <w:tcPr>
            <w:tcW w:w="565" w:type="pct"/>
            <w:tcBorders>
              <w:top w:val="single" w:sz="4" w:space="0" w:color="auto"/>
              <w:left w:val="single" w:sz="4" w:space="0" w:color="auto"/>
              <w:bottom w:val="single" w:sz="4" w:space="0" w:color="auto"/>
              <w:right w:val="single" w:sz="4" w:space="0" w:color="auto"/>
            </w:tcBorders>
            <w:vAlign w:val="center"/>
          </w:tcPr>
          <w:p w14:paraId="26F46752" w14:textId="6A870472" w:rsidR="00C757E8" w:rsidRPr="00C757E8" w:rsidRDefault="008C4D0E" w:rsidP="00333F4A">
            <w:pPr>
              <w:pStyle w:val="ad"/>
              <w:jc w:val="center"/>
              <w:rPr>
                <w:rFonts w:ascii="Times New Roman" w:hAnsi="Times New Roman" w:cs="Times New Roman"/>
                <w:sz w:val="28"/>
                <w:szCs w:val="28"/>
              </w:rPr>
            </w:pPr>
            <w:r>
              <w:rPr>
                <w:rFonts w:ascii="Times New Roman" w:hAnsi="Times New Roman" w:cs="Times New Roman"/>
                <w:sz w:val="28"/>
                <w:szCs w:val="28"/>
              </w:rPr>
              <w:t>0,524</w:t>
            </w:r>
          </w:p>
        </w:tc>
        <w:tc>
          <w:tcPr>
            <w:tcW w:w="806" w:type="pct"/>
            <w:tcBorders>
              <w:top w:val="single" w:sz="4" w:space="0" w:color="auto"/>
              <w:left w:val="single" w:sz="4" w:space="0" w:color="auto"/>
              <w:bottom w:val="single" w:sz="4" w:space="0" w:color="auto"/>
              <w:right w:val="single" w:sz="4" w:space="0" w:color="auto"/>
            </w:tcBorders>
            <w:vAlign w:val="center"/>
          </w:tcPr>
          <w:p w14:paraId="092C83EB" w14:textId="39238FB6" w:rsidR="00C757E8" w:rsidRPr="00C757E8" w:rsidRDefault="008C4D0E" w:rsidP="00333F4A">
            <w:pPr>
              <w:pStyle w:val="ad"/>
              <w:jc w:val="center"/>
              <w:rPr>
                <w:rFonts w:ascii="Times New Roman" w:hAnsi="Times New Roman" w:cs="Times New Roman"/>
                <w:sz w:val="28"/>
                <w:szCs w:val="28"/>
              </w:rPr>
            </w:pPr>
            <w:r>
              <w:rPr>
                <w:rFonts w:ascii="Times New Roman" w:hAnsi="Times New Roman" w:cs="Times New Roman"/>
                <w:sz w:val="28"/>
                <w:szCs w:val="28"/>
              </w:rPr>
              <w:t>0</w:t>
            </w:r>
          </w:p>
        </w:tc>
        <w:tc>
          <w:tcPr>
            <w:tcW w:w="1084" w:type="pct"/>
            <w:tcBorders>
              <w:top w:val="single" w:sz="4" w:space="0" w:color="auto"/>
              <w:left w:val="single" w:sz="4" w:space="0" w:color="auto"/>
              <w:bottom w:val="single" w:sz="4" w:space="0" w:color="auto"/>
              <w:right w:val="single" w:sz="4" w:space="0" w:color="auto"/>
            </w:tcBorders>
            <w:vAlign w:val="center"/>
          </w:tcPr>
          <w:p w14:paraId="0BCD7AA8"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p>
        </w:tc>
      </w:tr>
      <w:tr w:rsidR="00C757E8" w:rsidRPr="00C757E8" w14:paraId="5806D5FD" w14:textId="77777777" w:rsidTr="00C757E8">
        <w:trPr>
          <w:trHeight w:val="60"/>
        </w:trPr>
        <w:tc>
          <w:tcPr>
            <w:tcW w:w="869" w:type="pct"/>
            <w:gridSpan w:val="2"/>
            <w:vMerge/>
            <w:tcBorders>
              <w:left w:val="single" w:sz="4" w:space="0" w:color="auto"/>
              <w:right w:val="single" w:sz="4" w:space="0" w:color="auto"/>
            </w:tcBorders>
            <w:vAlign w:val="center"/>
          </w:tcPr>
          <w:p w14:paraId="13DF3960" w14:textId="77777777" w:rsidR="00C757E8" w:rsidRPr="00C757E8" w:rsidRDefault="00C757E8" w:rsidP="00333F4A">
            <w:pPr>
              <w:pStyle w:val="ad"/>
              <w:jc w:val="center"/>
              <w:rPr>
                <w:rFonts w:ascii="Times New Roman" w:hAnsi="Times New Roman" w:cs="Times New Roman"/>
                <w:sz w:val="28"/>
                <w:szCs w:val="28"/>
              </w:rPr>
            </w:pPr>
          </w:p>
        </w:tc>
        <w:tc>
          <w:tcPr>
            <w:tcW w:w="1252" w:type="pct"/>
            <w:tcBorders>
              <w:top w:val="single" w:sz="4" w:space="0" w:color="auto"/>
              <w:left w:val="single" w:sz="4" w:space="0" w:color="auto"/>
              <w:bottom w:val="single" w:sz="4" w:space="0" w:color="auto"/>
              <w:right w:val="single" w:sz="4" w:space="0" w:color="auto"/>
            </w:tcBorders>
            <w:vAlign w:val="center"/>
          </w:tcPr>
          <w:p w14:paraId="75A8DC6E" w14:textId="77777777" w:rsidR="00C757E8" w:rsidRPr="00C757E8" w:rsidRDefault="00C757E8" w:rsidP="00333F4A">
            <w:pPr>
              <w:pStyle w:val="ad"/>
              <w:rPr>
                <w:rFonts w:ascii="Times New Roman" w:hAnsi="Times New Roman" w:cs="Times New Roman"/>
                <w:sz w:val="28"/>
                <w:szCs w:val="28"/>
              </w:rPr>
            </w:pPr>
            <w:r w:rsidRPr="00C757E8">
              <w:rPr>
                <w:rFonts w:ascii="Times New Roman" w:hAnsi="Times New Roman" w:cs="Times New Roman"/>
                <w:sz w:val="28"/>
                <w:szCs w:val="28"/>
              </w:rPr>
              <w:t>ул. Профсоюзная</w:t>
            </w:r>
          </w:p>
        </w:tc>
        <w:tc>
          <w:tcPr>
            <w:tcW w:w="424" w:type="pct"/>
            <w:tcBorders>
              <w:top w:val="single" w:sz="4" w:space="0" w:color="auto"/>
              <w:left w:val="single" w:sz="4" w:space="0" w:color="auto"/>
              <w:bottom w:val="single" w:sz="4" w:space="0" w:color="auto"/>
              <w:right w:val="single" w:sz="4" w:space="0" w:color="auto"/>
            </w:tcBorders>
            <w:vAlign w:val="center"/>
          </w:tcPr>
          <w:p w14:paraId="6A1D6FE1"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км</w:t>
            </w:r>
          </w:p>
        </w:tc>
        <w:tc>
          <w:tcPr>
            <w:tcW w:w="565" w:type="pct"/>
            <w:tcBorders>
              <w:top w:val="single" w:sz="4" w:space="0" w:color="auto"/>
              <w:left w:val="single" w:sz="4" w:space="0" w:color="auto"/>
              <w:bottom w:val="single" w:sz="4" w:space="0" w:color="auto"/>
              <w:right w:val="single" w:sz="4" w:space="0" w:color="auto"/>
            </w:tcBorders>
            <w:vAlign w:val="center"/>
          </w:tcPr>
          <w:p w14:paraId="0659F7C3" w14:textId="63DA6E49" w:rsidR="00C757E8" w:rsidRPr="00C757E8" w:rsidRDefault="008C4D0E" w:rsidP="00333F4A">
            <w:pPr>
              <w:pStyle w:val="ad"/>
              <w:jc w:val="center"/>
              <w:rPr>
                <w:rFonts w:ascii="Times New Roman" w:hAnsi="Times New Roman" w:cs="Times New Roman"/>
                <w:sz w:val="28"/>
                <w:szCs w:val="28"/>
              </w:rPr>
            </w:pPr>
            <w:r>
              <w:rPr>
                <w:rFonts w:ascii="Times New Roman" w:hAnsi="Times New Roman" w:cs="Times New Roman"/>
                <w:sz w:val="28"/>
                <w:szCs w:val="28"/>
              </w:rPr>
              <w:t>1,004</w:t>
            </w:r>
          </w:p>
        </w:tc>
        <w:tc>
          <w:tcPr>
            <w:tcW w:w="806" w:type="pct"/>
            <w:tcBorders>
              <w:top w:val="single" w:sz="4" w:space="0" w:color="auto"/>
              <w:left w:val="single" w:sz="4" w:space="0" w:color="auto"/>
              <w:bottom w:val="single" w:sz="4" w:space="0" w:color="auto"/>
              <w:right w:val="single" w:sz="4" w:space="0" w:color="auto"/>
            </w:tcBorders>
            <w:vAlign w:val="center"/>
          </w:tcPr>
          <w:p w14:paraId="4482B255" w14:textId="39D5740A" w:rsidR="00C757E8" w:rsidRPr="00C757E8" w:rsidRDefault="008C4D0E" w:rsidP="00333F4A">
            <w:pPr>
              <w:pStyle w:val="ad"/>
              <w:jc w:val="center"/>
              <w:rPr>
                <w:rFonts w:ascii="Times New Roman" w:hAnsi="Times New Roman" w:cs="Times New Roman"/>
                <w:sz w:val="28"/>
                <w:szCs w:val="28"/>
              </w:rPr>
            </w:pPr>
            <w:r>
              <w:rPr>
                <w:rFonts w:ascii="Times New Roman" w:hAnsi="Times New Roman" w:cs="Times New Roman"/>
                <w:sz w:val="28"/>
                <w:szCs w:val="28"/>
              </w:rPr>
              <w:t>0</w:t>
            </w:r>
          </w:p>
        </w:tc>
        <w:tc>
          <w:tcPr>
            <w:tcW w:w="1084" w:type="pct"/>
            <w:tcBorders>
              <w:top w:val="single" w:sz="4" w:space="0" w:color="auto"/>
              <w:left w:val="single" w:sz="4" w:space="0" w:color="auto"/>
              <w:bottom w:val="single" w:sz="4" w:space="0" w:color="auto"/>
              <w:right w:val="single" w:sz="4" w:space="0" w:color="auto"/>
            </w:tcBorders>
            <w:vAlign w:val="center"/>
          </w:tcPr>
          <w:p w14:paraId="65002D16"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p>
        </w:tc>
      </w:tr>
      <w:tr w:rsidR="00C757E8" w:rsidRPr="00C757E8" w14:paraId="5DDF66B2" w14:textId="77777777" w:rsidTr="00C757E8">
        <w:trPr>
          <w:trHeight w:val="60"/>
        </w:trPr>
        <w:tc>
          <w:tcPr>
            <w:tcW w:w="869" w:type="pct"/>
            <w:gridSpan w:val="2"/>
            <w:vMerge/>
            <w:tcBorders>
              <w:left w:val="single" w:sz="4" w:space="0" w:color="auto"/>
              <w:right w:val="single" w:sz="4" w:space="0" w:color="auto"/>
            </w:tcBorders>
            <w:vAlign w:val="center"/>
          </w:tcPr>
          <w:p w14:paraId="194C2A12" w14:textId="77777777" w:rsidR="00C757E8" w:rsidRPr="00C757E8" w:rsidRDefault="00C757E8" w:rsidP="00333F4A">
            <w:pPr>
              <w:pStyle w:val="ad"/>
              <w:jc w:val="center"/>
              <w:rPr>
                <w:rFonts w:ascii="Times New Roman" w:hAnsi="Times New Roman" w:cs="Times New Roman"/>
                <w:sz w:val="28"/>
                <w:szCs w:val="28"/>
              </w:rPr>
            </w:pPr>
          </w:p>
        </w:tc>
        <w:tc>
          <w:tcPr>
            <w:tcW w:w="1252" w:type="pct"/>
            <w:tcBorders>
              <w:top w:val="single" w:sz="4" w:space="0" w:color="auto"/>
              <w:left w:val="single" w:sz="4" w:space="0" w:color="auto"/>
              <w:bottom w:val="single" w:sz="4" w:space="0" w:color="auto"/>
              <w:right w:val="single" w:sz="4" w:space="0" w:color="auto"/>
            </w:tcBorders>
            <w:vAlign w:val="center"/>
          </w:tcPr>
          <w:p w14:paraId="19F6C23E" w14:textId="77777777" w:rsidR="00C757E8" w:rsidRPr="00C757E8" w:rsidRDefault="00C757E8" w:rsidP="00333F4A">
            <w:pPr>
              <w:pStyle w:val="ad"/>
              <w:rPr>
                <w:rFonts w:ascii="Times New Roman" w:hAnsi="Times New Roman" w:cs="Times New Roman"/>
                <w:sz w:val="28"/>
                <w:szCs w:val="28"/>
              </w:rPr>
            </w:pPr>
            <w:r w:rsidRPr="00C757E8">
              <w:rPr>
                <w:rFonts w:ascii="Times New Roman" w:hAnsi="Times New Roman" w:cs="Times New Roman"/>
                <w:sz w:val="28"/>
                <w:szCs w:val="28"/>
              </w:rPr>
              <w:t>ул. Первомайская</w:t>
            </w:r>
          </w:p>
        </w:tc>
        <w:tc>
          <w:tcPr>
            <w:tcW w:w="424" w:type="pct"/>
            <w:tcBorders>
              <w:top w:val="single" w:sz="4" w:space="0" w:color="auto"/>
              <w:left w:val="single" w:sz="4" w:space="0" w:color="auto"/>
              <w:bottom w:val="single" w:sz="4" w:space="0" w:color="auto"/>
              <w:right w:val="single" w:sz="4" w:space="0" w:color="auto"/>
            </w:tcBorders>
            <w:vAlign w:val="center"/>
          </w:tcPr>
          <w:p w14:paraId="2A8685DD"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км</w:t>
            </w:r>
          </w:p>
        </w:tc>
        <w:tc>
          <w:tcPr>
            <w:tcW w:w="565" w:type="pct"/>
            <w:tcBorders>
              <w:top w:val="single" w:sz="4" w:space="0" w:color="auto"/>
              <w:left w:val="single" w:sz="4" w:space="0" w:color="auto"/>
              <w:bottom w:val="single" w:sz="4" w:space="0" w:color="auto"/>
              <w:right w:val="single" w:sz="4" w:space="0" w:color="auto"/>
            </w:tcBorders>
            <w:vAlign w:val="center"/>
          </w:tcPr>
          <w:p w14:paraId="05CA31C0" w14:textId="19DD87ED"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r w:rsidR="008C4D0E">
              <w:rPr>
                <w:rFonts w:ascii="Times New Roman" w:hAnsi="Times New Roman" w:cs="Times New Roman"/>
                <w:sz w:val="28"/>
                <w:szCs w:val="28"/>
              </w:rPr>
              <w:t>708</w:t>
            </w:r>
          </w:p>
        </w:tc>
        <w:tc>
          <w:tcPr>
            <w:tcW w:w="806" w:type="pct"/>
            <w:tcBorders>
              <w:top w:val="single" w:sz="4" w:space="0" w:color="auto"/>
              <w:left w:val="single" w:sz="4" w:space="0" w:color="auto"/>
              <w:bottom w:val="single" w:sz="4" w:space="0" w:color="auto"/>
              <w:right w:val="single" w:sz="4" w:space="0" w:color="auto"/>
            </w:tcBorders>
            <w:vAlign w:val="center"/>
          </w:tcPr>
          <w:p w14:paraId="38E34AA6"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p>
        </w:tc>
        <w:tc>
          <w:tcPr>
            <w:tcW w:w="1084" w:type="pct"/>
            <w:tcBorders>
              <w:top w:val="single" w:sz="4" w:space="0" w:color="auto"/>
              <w:left w:val="single" w:sz="4" w:space="0" w:color="auto"/>
              <w:bottom w:val="single" w:sz="4" w:space="0" w:color="auto"/>
              <w:right w:val="single" w:sz="4" w:space="0" w:color="auto"/>
            </w:tcBorders>
            <w:vAlign w:val="center"/>
          </w:tcPr>
          <w:p w14:paraId="02B3891E"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p>
        </w:tc>
      </w:tr>
      <w:tr w:rsidR="00C757E8" w:rsidRPr="00C757E8" w14:paraId="3D5784D8" w14:textId="77777777" w:rsidTr="00C757E8">
        <w:trPr>
          <w:trHeight w:val="60"/>
        </w:trPr>
        <w:tc>
          <w:tcPr>
            <w:tcW w:w="869" w:type="pct"/>
            <w:gridSpan w:val="2"/>
            <w:vMerge/>
            <w:tcBorders>
              <w:left w:val="single" w:sz="4" w:space="0" w:color="auto"/>
              <w:right w:val="single" w:sz="4" w:space="0" w:color="auto"/>
            </w:tcBorders>
            <w:vAlign w:val="center"/>
          </w:tcPr>
          <w:p w14:paraId="5E73B3D2" w14:textId="77777777" w:rsidR="00C757E8" w:rsidRPr="00C757E8" w:rsidRDefault="00C757E8" w:rsidP="00333F4A">
            <w:pPr>
              <w:pStyle w:val="ad"/>
              <w:jc w:val="center"/>
              <w:rPr>
                <w:rFonts w:ascii="Times New Roman" w:hAnsi="Times New Roman" w:cs="Times New Roman"/>
                <w:sz w:val="28"/>
                <w:szCs w:val="28"/>
              </w:rPr>
            </w:pPr>
          </w:p>
        </w:tc>
        <w:tc>
          <w:tcPr>
            <w:tcW w:w="1252" w:type="pct"/>
            <w:tcBorders>
              <w:top w:val="single" w:sz="4" w:space="0" w:color="auto"/>
              <w:left w:val="single" w:sz="4" w:space="0" w:color="auto"/>
              <w:bottom w:val="single" w:sz="4" w:space="0" w:color="auto"/>
              <w:right w:val="single" w:sz="4" w:space="0" w:color="auto"/>
            </w:tcBorders>
            <w:vAlign w:val="center"/>
          </w:tcPr>
          <w:p w14:paraId="17C6747B" w14:textId="77777777" w:rsidR="00C757E8" w:rsidRPr="00C757E8" w:rsidRDefault="00C757E8" w:rsidP="00333F4A">
            <w:pPr>
              <w:pStyle w:val="ad"/>
              <w:rPr>
                <w:rFonts w:ascii="Times New Roman" w:hAnsi="Times New Roman" w:cs="Times New Roman"/>
                <w:sz w:val="28"/>
                <w:szCs w:val="28"/>
              </w:rPr>
            </w:pPr>
            <w:r w:rsidRPr="00C757E8">
              <w:rPr>
                <w:rFonts w:ascii="Times New Roman" w:hAnsi="Times New Roman" w:cs="Times New Roman"/>
                <w:sz w:val="28"/>
                <w:szCs w:val="28"/>
              </w:rPr>
              <w:t>ул. Ленина</w:t>
            </w:r>
          </w:p>
        </w:tc>
        <w:tc>
          <w:tcPr>
            <w:tcW w:w="424" w:type="pct"/>
            <w:tcBorders>
              <w:top w:val="single" w:sz="4" w:space="0" w:color="auto"/>
              <w:left w:val="single" w:sz="4" w:space="0" w:color="auto"/>
              <w:bottom w:val="single" w:sz="4" w:space="0" w:color="auto"/>
              <w:right w:val="single" w:sz="4" w:space="0" w:color="auto"/>
            </w:tcBorders>
            <w:vAlign w:val="center"/>
          </w:tcPr>
          <w:p w14:paraId="336F4975"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км</w:t>
            </w:r>
          </w:p>
        </w:tc>
        <w:tc>
          <w:tcPr>
            <w:tcW w:w="565" w:type="pct"/>
            <w:tcBorders>
              <w:top w:val="single" w:sz="4" w:space="0" w:color="auto"/>
              <w:left w:val="single" w:sz="4" w:space="0" w:color="auto"/>
              <w:bottom w:val="single" w:sz="4" w:space="0" w:color="auto"/>
              <w:right w:val="single" w:sz="4" w:space="0" w:color="auto"/>
            </w:tcBorders>
            <w:vAlign w:val="center"/>
          </w:tcPr>
          <w:p w14:paraId="4F61DEE0" w14:textId="03AA2277" w:rsidR="00C757E8" w:rsidRPr="00C757E8" w:rsidRDefault="008C4D0E" w:rsidP="00333F4A">
            <w:pPr>
              <w:pStyle w:val="ad"/>
              <w:jc w:val="center"/>
              <w:rPr>
                <w:rFonts w:ascii="Times New Roman" w:hAnsi="Times New Roman" w:cs="Times New Roman"/>
                <w:sz w:val="28"/>
                <w:szCs w:val="28"/>
              </w:rPr>
            </w:pPr>
            <w:r>
              <w:rPr>
                <w:rFonts w:ascii="Times New Roman" w:hAnsi="Times New Roman" w:cs="Times New Roman"/>
                <w:sz w:val="28"/>
                <w:szCs w:val="28"/>
              </w:rPr>
              <w:t>0,755</w:t>
            </w:r>
          </w:p>
        </w:tc>
        <w:tc>
          <w:tcPr>
            <w:tcW w:w="806" w:type="pct"/>
            <w:tcBorders>
              <w:top w:val="single" w:sz="4" w:space="0" w:color="auto"/>
              <w:left w:val="single" w:sz="4" w:space="0" w:color="auto"/>
              <w:bottom w:val="single" w:sz="4" w:space="0" w:color="auto"/>
              <w:right w:val="single" w:sz="4" w:space="0" w:color="auto"/>
            </w:tcBorders>
            <w:vAlign w:val="center"/>
          </w:tcPr>
          <w:p w14:paraId="78B01B40"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p>
        </w:tc>
        <w:tc>
          <w:tcPr>
            <w:tcW w:w="1084" w:type="pct"/>
            <w:tcBorders>
              <w:top w:val="single" w:sz="4" w:space="0" w:color="auto"/>
              <w:left w:val="single" w:sz="4" w:space="0" w:color="auto"/>
              <w:bottom w:val="single" w:sz="4" w:space="0" w:color="auto"/>
              <w:right w:val="single" w:sz="4" w:space="0" w:color="auto"/>
            </w:tcBorders>
            <w:vAlign w:val="center"/>
          </w:tcPr>
          <w:p w14:paraId="17126B53"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p>
        </w:tc>
      </w:tr>
      <w:tr w:rsidR="00C757E8" w:rsidRPr="00C757E8" w14:paraId="05F9DD30" w14:textId="77777777" w:rsidTr="00C757E8">
        <w:trPr>
          <w:trHeight w:val="60"/>
        </w:trPr>
        <w:tc>
          <w:tcPr>
            <w:tcW w:w="869" w:type="pct"/>
            <w:gridSpan w:val="2"/>
            <w:vMerge/>
            <w:tcBorders>
              <w:left w:val="single" w:sz="4" w:space="0" w:color="auto"/>
              <w:right w:val="single" w:sz="4" w:space="0" w:color="auto"/>
            </w:tcBorders>
            <w:vAlign w:val="center"/>
          </w:tcPr>
          <w:p w14:paraId="6190390B" w14:textId="77777777" w:rsidR="00C757E8" w:rsidRPr="00C757E8" w:rsidRDefault="00C757E8" w:rsidP="00333F4A">
            <w:pPr>
              <w:pStyle w:val="ad"/>
              <w:jc w:val="center"/>
              <w:rPr>
                <w:rFonts w:ascii="Times New Roman" w:hAnsi="Times New Roman" w:cs="Times New Roman"/>
                <w:sz w:val="28"/>
                <w:szCs w:val="28"/>
              </w:rPr>
            </w:pPr>
          </w:p>
        </w:tc>
        <w:tc>
          <w:tcPr>
            <w:tcW w:w="1252" w:type="pct"/>
            <w:tcBorders>
              <w:top w:val="single" w:sz="4" w:space="0" w:color="auto"/>
              <w:left w:val="single" w:sz="4" w:space="0" w:color="auto"/>
              <w:bottom w:val="single" w:sz="4" w:space="0" w:color="auto"/>
              <w:right w:val="single" w:sz="4" w:space="0" w:color="auto"/>
            </w:tcBorders>
            <w:vAlign w:val="center"/>
          </w:tcPr>
          <w:p w14:paraId="74E94E62" w14:textId="77777777" w:rsidR="00C757E8" w:rsidRPr="00C757E8" w:rsidRDefault="00C757E8" w:rsidP="00333F4A">
            <w:pPr>
              <w:pStyle w:val="ad"/>
              <w:rPr>
                <w:rFonts w:ascii="Times New Roman" w:hAnsi="Times New Roman" w:cs="Times New Roman"/>
                <w:sz w:val="28"/>
                <w:szCs w:val="28"/>
              </w:rPr>
            </w:pPr>
            <w:r w:rsidRPr="00C757E8">
              <w:rPr>
                <w:rFonts w:ascii="Times New Roman" w:hAnsi="Times New Roman" w:cs="Times New Roman"/>
                <w:sz w:val="28"/>
                <w:szCs w:val="28"/>
              </w:rPr>
              <w:t>ул. Молодежная</w:t>
            </w:r>
          </w:p>
        </w:tc>
        <w:tc>
          <w:tcPr>
            <w:tcW w:w="424" w:type="pct"/>
            <w:tcBorders>
              <w:top w:val="single" w:sz="4" w:space="0" w:color="auto"/>
              <w:left w:val="single" w:sz="4" w:space="0" w:color="auto"/>
              <w:bottom w:val="single" w:sz="4" w:space="0" w:color="auto"/>
              <w:right w:val="single" w:sz="4" w:space="0" w:color="auto"/>
            </w:tcBorders>
            <w:vAlign w:val="center"/>
          </w:tcPr>
          <w:p w14:paraId="3570FB51"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км</w:t>
            </w:r>
          </w:p>
        </w:tc>
        <w:tc>
          <w:tcPr>
            <w:tcW w:w="565" w:type="pct"/>
            <w:tcBorders>
              <w:top w:val="single" w:sz="4" w:space="0" w:color="auto"/>
              <w:left w:val="single" w:sz="4" w:space="0" w:color="auto"/>
              <w:bottom w:val="single" w:sz="4" w:space="0" w:color="auto"/>
              <w:right w:val="single" w:sz="4" w:space="0" w:color="auto"/>
            </w:tcBorders>
            <w:vAlign w:val="center"/>
          </w:tcPr>
          <w:p w14:paraId="4A6613B0"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0,15</w:t>
            </w:r>
          </w:p>
        </w:tc>
        <w:tc>
          <w:tcPr>
            <w:tcW w:w="806" w:type="pct"/>
            <w:tcBorders>
              <w:top w:val="single" w:sz="4" w:space="0" w:color="auto"/>
              <w:left w:val="single" w:sz="4" w:space="0" w:color="auto"/>
              <w:bottom w:val="single" w:sz="4" w:space="0" w:color="auto"/>
              <w:right w:val="single" w:sz="4" w:space="0" w:color="auto"/>
            </w:tcBorders>
            <w:vAlign w:val="center"/>
          </w:tcPr>
          <w:p w14:paraId="490E28CB"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p>
        </w:tc>
        <w:tc>
          <w:tcPr>
            <w:tcW w:w="1084" w:type="pct"/>
            <w:tcBorders>
              <w:top w:val="single" w:sz="4" w:space="0" w:color="auto"/>
              <w:left w:val="single" w:sz="4" w:space="0" w:color="auto"/>
              <w:bottom w:val="single" w:sz="4" w:space="0" w:color="auto"/>
              <w:right w:val="single" w:sz="4" w:space="0" w:color="auto"/>
            </w:tcBorders>
            <w:vAlign w:val="center"/>
          </w:tcPr>
          <w:p w14:paraId="3F3FD621"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p>
        </w:tc>
      </w:tr>
      <w:tr w:rsidR="00C757E8" w:rsidRPr="00C757E8" w14:paraId="1DE481EF" w14:textId="77777777" w:rsidTr="00C757E8">
        <w:trPr>
          <w:trHeight w:val="60"/>
        </w:trPr>
        <w:tc>
          <w:tcPr>
            <w:tcW w:w="869" w:type="pct"/>
            <w:gridSpan w:val="2"/>
            <w:vMerge/>
            <w:tcBorders>
              <w:left w:val="single" w:sz="4" w:space="0" w:color="auto"/>
              <w:right w:val="single" w:sz="4" w:space="0" w:color="auto"/>
            </w:tcBorders>
            <w:vAlign w:val="center"/>
          </w:tcPr>
          <w:p w14:paraId="5DA726A5" w14:textId="77777777" w:rsidR="00C757E8" w:rsidRPr="00C757E8" w:rsidRDefault="00C757E8" w:rsidP="00333F4A">
            <w:pPr>
              <w:pStyle w:val="ad"/>
              <w:jc w:val="center"/>
              <w:rPr>
                <w:rFonts w:ascii="Times New Roman" w:hAnsi="Times New Roman" w:cs="Times New Roman"/>
                <w:sz w:val="28"/>
                <w:szCs w:val="28"/>
              </w:rPr>
            </w:pPr>
          </w:p>
        </w:tc>
        <w:tc>
          <w:tcPr>
            <w:tcW w:w="1252" w:type="pct"/>
            <w:tcBorders>
              <w:top w:val="single" w:sz="4" w:space="0" w:color="auto"/>
              <w:left w:val="single" w:sz="4" w:space="0" w:color="auto"/>
              <w:bottom w:val="single" w:sz="4" w:space="0" w:color="auto"/>
              <w:right w:val="single" w:sz="4" w:space="0" w:color="auto"/>
            </w:tcBorders>
          </w:tcPr>
          <w:p w14:paraId="70826839" w14:textId="77777777" w:rsidR="00C757E8" w:rsidRPr="00C757E8" w:rsidRDefault="00C757E8" w:rsidP="00333F4A">
            <w:pPr>
              <w:pStyle w:val="ad"/>
              <w:jc w:val="both"/>
              <w:rPr>
                <w:rFonts w:ascii="Times New Roman" w:hAnsi="Times New Roman" w:cs="Times New Roman"/>
                <w:sz w:val="28"/>
                <w:szCs w:val="28"/>
              </w:rPr>
            </w:pPr>
            <w:r w:rsidRPr="00C757E8">
              <w:rPr>
                <w:rFonts w:ascii="Times New Roman" w:hAnsi="Times New Roman" w:cs="Times New Roman"/>
                <w:sz w:val="28"/>
                <w:szCs w:val="28"/>
              </w:rPr>
              <w:t>ул. Лесная</w:t>
            </w:r>
          </w:p>
        </w:tc>
        <w:tc>
          <w:tcPr>
            <w:tcW w:w="424" w:type="pct"/>
            <w:tcBorders>
              <w:top w:val="single" w:sz="4" w:space="0" w:color="auto"/>
              <w:left w:val="single" w:sz="4" w:space="0" w:color="auto"/>
              <w:bottom w:val="single" w:sz="4" w:space="0" w:color="auto"/>
              <w:right w:val="single" w:sz="4" w:space="0" w:color="auto"/>
            </w:tcBorders>
            <w:vAlign w:val="center"/>
          </w:tcPr>
          <w:p w14:paraId="55E53C34"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км</w:t>
            </w:r>
          </w:p>
        </w:tc>
        <w:tc>
          <w:tcPr>
            <w:tcW w:w="565" w:type="pct"/>
            <w:tcBorders>
              <w:top w:val="single" w:sz="4" w:space="0" w:color="auto"/>
              <w:left w:val="single" w:sz="4" w:space="0" w:color="auto"/>
              <w:bottom w:val="single" w:sz="4" w:space="0" w:color="auto"/>
              <w:right w:val="single" w:sz="4" w:space="0" w:color="auto"/>
            </w:tcBorders>
            <w:vAlign w:val="center"/>
          </w:tcPr>
          <w:p w14:paraId="56438D80" w14:textId="2D5DBC2D" w:rsidR="00C757E8" w:rsidRPr="00C757E8" w:rsidRDefault="008C4D0E" w:rsidP="00333F4A">
            <w:pPr>
              <w:pStyle w:val="ad"/>
              <w:jc w:val="center"/>
              <w:rPr>
                <w:rFonts w:ascii="Times New Roman" w:hAnsi="Times New Roman" w:cs="Times New Roman"/>
                <w:sz w:val="28"/>
                <w:szCs w:val="28"/>
              </w:rPr>
            </w:pPr>
            <w:r>
              <w:rPr>
                <w:rFonts w:ascii="Times New Roman" w:hAnsi="Times New Roman" w:cs="Times New Roman"/>
                <w:sz w:val="28"/>
                <w:szCs w:val="28"/>
              </w:rPr>
              <w:t>0,214</w:t>
            </w:r>
          </w:p>
        </w:tc>
        <w:tc>
          <w:tcPr>
            <w:tcW w:w="806" w:type="pct"/>
            <w:tcBorders>
              <w:top w:val="single" w:sz="4" w:space="0" w:color="auto"/>
              <w:left w:val="single" w:sz="4" w:space="0" w:color="auto"/>
              <w:bottom w:val="single" w:sz="4" w:space="0" w:color="auto"/>
              <w:right w:val="single" w:sz="4" w:space="0" w:color="auto"/>
            </w:tcBorders>
            <w:vAlign w:val="center"/>
          </w:tcPr>
          <w:p w14:paraId="789855F1"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p>
        </w:tc>
        <w:tc>
          <w:tcPr>
            <w:tcW w:w="1084" w:type="pct"/>
            <w:tcBorders>
              <w:top w:val="single" w:sz="4" w:space="0" w:color="auto"/>
              <w:left w:val="single" w:sz="4" w:space="0" w:color="auto"/>
              <w:bottom w:val="single" w:sz="4" w:space="0" w:color="auto"/>
              <w:right w:val="single" w:sz="4" w:space="0" w:color="auto"/>
            </w:tcBorders>
            <w:vAlign w:val="center"/>
          </w:tcPr>
          <w:p w14:paraId="0725F4B7"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p>
        </w:tc>
      </w:tr>
      <w:tr w:rsidR="00C757E8" w:rsidRPr="00C757E8" w14:paraId="349D30BA" w14:textId="77777777" w:rsidTr="00C757E8">
        <w:trPr>
          <w:trHeight w:val="60"/>
        </w:trPr>
        <w:tc>
          <w:tcPr>
            <w:tcW w:w="869" w:type="pct"/>
            <w:gridSpan w:val="2"/>
            <w:vMerge/>
            <w:tcBorders>
              <w:left w:val="single" w:sz="4" w:space="0" w:color="auto"/>
              <w:right w:val="single" w:sz="4" w:space="0" w:color="auto"/>
            </w:tcBorders>
            <w:vAlign w:val="center"/>
          </w:tcPr>
          <w:p w14:paraId="62596C16" w14:textId="77777777" w:rsidR="00C757E8" w:rsidRPr="00C757E8" w:rsidRDefault="00C757E8" w:rsidP="00333F4A">
            <w:pPr>
              <w:pStyle w:val="ad"/>
              <w:rPr>
                <w:rFonts w:ascii="Times New Roman" w:hAnsi="Times New Roman" w:cs="Times New Roman"/>
                <w:sz w:val="28"/>
                <w:szCs w:val="28"/>
              </w:rPr>
            </w:pPr>
          </w:p>
        </w:tc>
        <w:tc>
          <w:tcPr>
            <w:tcW w:w="1252" w:type="pct"/>
            <w:tcBorders>
              <w:top w:val="single" w:sz="4" w:space="0" w:color="auto"/>
              <w:left w:val="single" w:sz="4" w:space="0" w:color="auto"/>
              <w:bottom w:val="single" w:sz="4" w:space="0" w:color="auto"/>
              <w:right w:val="single" w:sz="4" w:space="0" w:color="auto"/>
            </w:tcBorders>
          </w:tcPr>
          <w:p w14:paraId="1B948606" w14:textId="77777777" w:rsidR="00C757E8" w:rsidRPr="00C757E8" w:rsidRDefault="00C757E8" w:rsidP="00333F4A">
            <w:pPr>
              <w:pStyle w:val="ad"/>
              <w:jc w:val="both"/>
              <w:rPr>
                <w:rFonts w:ascii="Times New Roman" w:hAnsi="Times New Roman" w:cs="Times New Roman"/>
                <w:sz w:val="28"/>
                <w:szCs w:val="28"/>
              </w:rPr>
            </w:pPr>
            <w:r w:rsidRPr="00C757E8">
              <w:rPr>
                <w:rFonts w:ascii="Times New Roman" w:hAnsi="Times New Roman" w:cs="Times New Roman"/>
                <w:sz w:val="28"/>
                <w:szCs w:val="28"/>
              </w:rPr>
              <w:t>ул. Горняцкая</w:t>
            </w:r>
          </w:p>
        </w:tc>
        <w:tc>
          <w:tcPr>
            <w:tcW w:w="424" w:type="pct"/>
            <w:tcBorders>
              <w:top w:val="single" w:sz="4" w:space="0" w:color="auto"/>
              <w:left w:val="single" w:sz="4" w:space="0" w:color="auto"/>
              <w:bottom w:val="single" w:sz="4" w:space="0" w:color="auto"/>
              <w:right w:val="single" w:sz="4" w:space="0" w:color="auto"/>
            </w:tcBorders>
            <w:vAlign w:val="center"/>
          </w:tcPr>
          <w:p w14:paraId="2BE65B97"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км</w:t>
            </w:r>
          </w:p>
        </w:tc>
        <w:tc>
          <w:tcPr>
            <w:tcW w:w="565" w:type="pct"/>
            <w:tcBorders>
              <w:top w:val="single" w:sz="4" w:space="0" w:color="auto"/>
              <w:left w:val="single" w:sz="4" w:space="0" w:color="auto"/>
              <w:bottom w:val="single" w:sz="4" w:space="0" w:color="auto"/>
              <w:right w:val="single" w:sz="4" w:space="0" w:color="auto"/>
            </w:tcBorders>
            <w:vAlign w:val="center"/>
          </w:tcPr>
          <w:p w14:paraId="3F54674E" w14:textId="26F927D2" w:rsidR="00C757E8" w:rsidRPr="00C757E8" w:rsidRDefault="008C4D0E" w:rsidP="00333F4A">
            <w:pPr>
              <w:pStyle w:val="ad"/>
              <w:jc w:val="center"/>
              <w:rPr>
                <w:rFonts w:ascii="Times New Roman" w:hAnsi="Times New Roman" w:cs="Times New Roman"/>
                <w:sz w:val="28"/>
                <w:szCs w:val="28"/>
              </w:rPr>
            </w:pPr>
            <w:r>
              <w:rPr>
                <w:rFonts w:ascii="Times New Roman" w:hAnsi="Times New Roman" w:cs="Times New Roman"/>
                <w:sz w:val="28"/>
                <w:szCs w:val="28"/>
              </w:rPr>
              <w:t>0,418</w:t>
            </w:r>
          </w:p>
        </w:tc>
        <w:tc>
          <w:tcPr>
            <w:tcW w:w="806" w:type="pct"/>
            <w:tcBorders>
              <w:top w:val="single" w:sz="4" w:space="0" w:color="auto"/>
              <w:left w:val="single" w:sz="4" w:space="0" w:color="auto"/>
              <w:bottom w:val="single" w:sz="4" w:space="0" w:color="auto"/>
              <w:right w:val="single" w:sz="4" w:space="0" w:color="auto"/>
            </w:tcBorders>
            <w:vAlign w:val="center"/>
          </w:tcPr>
          <w:p w14:paraId="240BDEB3" w14:textId="59383B25" w:rsidR="00C757E8" w:rsidRPr="00C757E8" w:rsidRDefault="008C4D0E" w:rsidP="00333F4A">
            <w:pPr>
              <w:pStyle w:val="ad"/>
              <w:jc w:val="center"/>
              <w:rPr>
                <w:rFonts w:ascii="Times New Roman" w:hAnsi="Times New Roman" w:cs="Times New Roman"/>
                <w:sz w:val="28"/>
                <w:szCs w:val="28"/>
              </w:rPr>
            </w:pPr>
            <w:r>
              <w:rPr>
                <w:rFonts w:ascii="Times New Roman" w:hAnsi="Times New Roman" w:cs="Times New Roman"/>
                <w:sz w:val="28"/>
                <w:szCs w:val="28"/>
              </w:rPr>
              <w:t>0,418</w:t>
            </w:r>
          </w:p>
        </w:tc>
        <w:tc>
          <w:tcPr>
            <w:tcW w:w="1084" w:type="pct"/>
            <w:tcBorders>
              <w:top w:val="single" w:sz="4" w:space="0" w:color="auto"/>
              <w:left w:val="single" w:sz="4" w:space="0" w:color="auto"/>
              <w:bottom w:val="single" w:sz="4" w:space="0" w:color="auto"/>
              <w:right w:val="single" w:sz="4" w:space="0" w:color="auto"/>
            </w:tcBorders>
            <w:vAlign w:val="center"/>
          </w:tcPr>
          <w:p w14:paraId="766B37D0"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p>
        </w:tc>
      </w:tr>
      <w:tr w:rsidR="00C757E8" w:rsidRPr="00C757E8" w14:paraId="0861B4AE" w14:textId="77777777" w:rsidTr="00C757E8">
        <w:trPr>
          <w:trHeight w:val="60"/>
        </w:trPr>
        <w:tc>
          <w:tcPr>
            <w:tcW w:w="869" w:type="pct"/>
            <w:gridSpan w:val="2"/>
            <w:vMerge/>
            <w:tcBorders>
              <w:left w:val="single" w:sz="4" w:space="0" w:color="auto"/>
              <w:right w:val="single" w:sz="4" w:space="0" w:color="auto"/>
            </w:tcBorders>
            <w:vAlign w:val="center"/>
          </w:tcPr>
          <w:p w14:paraId="0D63109D" w14:textId="77777777" w:rsidR="00C757E8" w:rsidRPr="00C757E8" w:rsidRDefault="00C757E8" w:rsidP="00333F4A">
            <w:pPr>
              <w:pStyle w:val="ad"/>
              <w:rPr>
                <w:rFonts w:ascii="Times New Roman" w:hAnsi="Times New Roman" w:cs="Times New Roman"/>
                <w:sz w:val="28"/>
                <w:szCs w:val="28"/>
              </w:rPr>
            </w:pPr>
          </w:p>
        </w:tc>
        <w:tc>
          <w:tcPr>
            <w:tcW w:w="1252" w:type="pct"/>
            <w:tcBorders>
              <w:top w:val="single" w:sz="4" w:space="0" w:color="auto"/>
              <w:left w:val="single" w:sz="4" w:space="0" w:color="auto"/>
              <w:bottom w:val="single" w:sz="4" w:space="0" w:color="auto"/>
              <w:right w:val="single" w:sz="4" w:space="0" w:color="auto"/>
            </w:tcBorders>
          </w:tcPr>
          <w:p w14:paraId="2C80FDA0" w14:textId="77777777" w:rsidR="00C757E8" w:rsidRPr="00C757E8" w:rsidRDefault="00C757E8" w:rsidP="00333F4A">
            <w:pPr>
              <w:pStyle w:val="ad"/>
              <w:jc w:val="both"/>
              <w:rPr>
                <w:rFonts w:ascii="Times New Roman" w:hAnsi="Times New Roman" w:cs="Times New Roman"/>
                <w:sz w:val="28"/>
                <w:szCs w:val="28"/>
              </w:rPr>
            </w:pPr>
            <w:r w:rsidRPr="00C757E8">
              <w:rPr>
                <w:rFonts w:ascii="Times New Roman" w:hAnsi="Times New Roman" w:cs="Times New Roman"/>
                <w:sz w:val="28"/>
                <w:szCs w:val="28"/>
              </w:rPr>
              <w:t>ул. Пушкина</w:t>
            </w:r>
          </w:p>
        </w:tc>
        <w:tc>
          <w:tcPr>
            <w:tcW w:w="424" w:type="pct"/>
            <w:tcBorders>
              <w:top w:val="single" w:sz="4" w:space="0" w:color="auto"/>
              <w:left w:val="single" w:sz="4" w:space="0" w:color="auto"/>
              <w:bottom w:val="single" w:sz="4" w:space="0" w:color="auto"/>
              <w:right w:val="single" w:sz="4" w:space="0" w:color="auto"/>
            </w:tcBorders>
          </w:tcPr>
          <w:p w14:paraId="6B8EAB81" w14:textId="77777777" w:rsidR="00C757E8" w:rsidRPr="00C757E8" w:rsidRDefault="00C757E8" w:rsidP="00333F4A">
            <w:pPr>
              <w:jc w:val="center"/>
              <w:rPr>
                <w:rFonts w:ascii="Times New Roman" w:hAnsi="Times New Roman" w:cs="Times New Roman"/>
                <w:sz w:val="28"/>
                <w:szCs w:val="28"/>
              </w:rPr>
            </w:pPr>
            <w:r w:rsidRPr="00C757E8">
              <w:rPr>
                <w:rFonts w:ascii="Times New Roman" w:hAnsi="Times New Roman" w:cs="Times New Roman"/>
                <w:sz w:val="28"/>
                <w:szCs w:val="28"/>
              </w:rPr>
              <w:t>км</w:t>
            </w:r>
          </w:p>
        </w:tc>
        <w:tc>
          <w:tcPr>
            <w:tcW w:w="565" w:type="pct"/>
            <w:tcBorders>
              <w:top w:val="single" w:sz="4" w:space="0" w:color="auto"/>
              <w:left w:val="single" w:sz="4" w:space="0" w:color="auto"/>
              <w:bottom w:val="single" w:sz="4" w:space="0" w:color="auto"/>
              <w:right w:val="single" w:sz="4" w:space="0" w:color="auto"/>
            </w:tcBorders>
            <w:vAlign w:val="center"/>
          </w:tcPr>
          <w:p w14:paraId="5B565F89" w14:textId="6CE5CF43" w:rsidR="00C757E8" w:rsidRPr="00C757E8" w:rsidRDefault="008C4D0E" w:rsidP="00333F4A">
            <w:pPr>
              <w:pStyle w:val="ad"/>
              <w:jc w:val="center"/>
              <w:rPr>
                <w:rFonts w:ascii="Times New Roman" w:hAnsi="Times New Roman" w:cs="Times New Roman"/>
                <w:sz w:val="28"/>
                <w:szCs w:val="28"/>
              </w:rPr>
            </w:pPr>
            <w:r>
              <w:rPr>
                <w:rFonts w:ascii="Times New Roman" w:hAnsi="Times New Roman" w:cs="Times New Roman"/>
                <w:sz w:val="28"/>
                <w:szCs w:val="28"/>
              </w:rPr>
              <w:t>0,294</w:t>
            </w:r>
          </w:p>
        </w:tc>
        <w:tc>
          <w:tcPr>
            <w:tcW w:w="806" w:type="pct"/>
            <w:tcBorders>
              <w:top w:val="single" w:sz="4" w:space="0" w:color="auto"/>
              <w:left w:val="single" w:sz="4" w:space="0" w:color="auto"/>
              <w:bottom w:val="single" w:sz="4" w:space="0" w:color="auto"/>
              <w:right w:val="single" w:sz="4" w:space="0" w:color="auto"/>
            </w:tcBorders>
            <w:vAlign w:val="center"/>
          </w:tcPr>
          <w:p w14:paraId="1B9BE55C"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p>
        </w:tc>
        <w:tc>
          <w:tcPr>
            <w:tcW w:w="1084" w:type="pct"/>
            <w:tcBorders>
              <w:top w:val="single" w:sz="4" w:space="0" w:color="auto"/>
              <w:left w:val="single" w:sz="4" w:space="0" w:color="auto"/>
              <w:bottom w:val="single" w:sz="4" w:space="0" w:color="auto"/>
              <w:right w:val="single" w:sz="4" w:space="0" w:color="auto"/>
            </w:tcBorders>
            <w:vAlign w:val="center"/>
          </w:tcPr>
          <w:p w14:paraId="46BAC50D"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p>
        </w:tc>
      </w:tr>
      <w:tr w:rsidR="00C757E8" w:rsidRPr="00C757E8" w14:paraId="02AF695F" w14:textId="77777777" w:rsidTr="00C757E8">
        <w:trPr>
          <w:trHeight w:val="60"/>
        </w:trPr>
        <w:tc>
          <w:tcPr>
            <w:tcW w:w="869" w:type="pct"/>
            <w:gridSpan w:val="2"/>
            <w:vMerge/>
            <w:tcBorders>
              <w:left w:val="single" w:sz="4" w:space="0" w:color="auto"/>
              <w:right w:val="single" w:sz="4" w:space="0" w:color="auto"/>
            </w:tcBorders>
            <w:vAlign w:val="center"/>
          </w:tcPr>
          <w:p w14:paraId="275D1FC0" w14:textId="77777777" w:rsidR="00C757E8" w:rsidRPr="00C757E8" w:rsidRDefault="00C757E8" w:rsidP="00333F4A">
            <w:pPr>
              <w:pStyle w:val="ad"/>
              <w:rPr>
                <w:rFonts w:ascii="Times New Roman" w:hAnsi="Times New Roman" w:cs="Times New Roman"/>
                <w:sz w:val="28"/>
                <w:szCs w:val="28"/>
              </w:rPr>
            </w:pPr>
          </w:p>
        </w:tc>
        <w:tc>
          <w:tcPr>
            <w:tcW w:w="1252" w:type="pct"/>
            <w:tcBorders>
              <w:top w:val="single" w:sz="4" w:space="0" w:color="auto"/>
              <w:left w:val="single" w:sz="4" w:space="0" w:color="auto"/>
              <w:bottom w:val="single" w:sz="4" w:space="0" w:color="auto"/>
              <w:right w:val="single" w:sz="4" w:space="0" w:color="auto"/>
            </w:tcBorders>
          </w:tcPr>
          <w:p w14:paraId="3A97C67E" w14:textId="77777777" w:rsidR="00C757E8" w:rsidRPr="00C757E8" w:rsidRDefault="00C757E8" w:rsidP="00333F4A">
            <w:pPr>
              <w:pStyle w:val="ad"/>
              <w:jc w:val="both"/>
              <w:rPr>
                <w:rFonts w:ascii="Times New Roman" w:hAnsi="Times New Roman" w:cs="Times New Roman"/>
                <w:sz w:val="28"/>
                <w:szCs w:val="28"/>
              </w:rPr>
            </w:pPr>
            <w:r w:rsidRPr="00C757E8">
              <w:rPr>
                <w:rFonts w:ascii="Times New Roman" w:hAnsi="Times New Roman" w:cs="Times New Roman"/>
                <w:sz w:val="28"/>
                <w:szCs w:val="28"/>
              </w:rPr>
              <w:t>ул. Заречная</w:t>
            </w:r>
          </w:p>
        </w:tc>
        <w:tc>
          <w:tcPr>
            <w:tcW w:w="424" w:type="pct"/>
            <w:tcBorders>
              <w:top w:val="single" w:sz="4" w:space="0" w:color="auto"/>
              <w:left w:val="single" w:sz="4" w:space="0" w:color="auto"/>
              <w:bottom w:val="single" w:sz="4" w:space="0" w:color="auto"/>
              <w:right w:val="single" w:sz="4" w:space="0" w:color="auto"/>
            </w:tcBorders>
          </w:tcPr>
          <w:p w14:paraId="6BA69D06" w14:textId="77777777" w:rsidR="00C757E8" w:rsidRPr="00C757E8" w:rsidRDefault="00C757E8" w:rsidP="00333F4A">
            <w:pPr>
              <w:jc w:val="center"/>
              <w:rPr>
                <w:rFonts w:ascii="Times New Roman" w:hAnsi="Times New Roman" w:cs="Times New Roman"/>
                <w:sz w:val="28"/>
                <w:szCs w:val="28"/>
              </w:rPr>
            </w:pPr>
            <w:r w:rsidRPr="00C757E8">
              <w:rPr>
                <w:rFonts w:ascii="Times New Roman" w:hAnsi="Times New Roman" w:cs="Times New Roman"/>
                <w:sz w:val="28"/>
                <w:szCs w:val="28"/>
              </w:rPr>
              <w:t>км</w:t>
            </w:r>
          </w:p>
        </w:tc>
        <w:tc>
          <w:tcPr>
            <w:tcW w:w="565" w:type="pct"/>
            <w:tcBorders>
              <w:top w:val="single" w:sz="4" w:space="0" w:color="auto"/>
              <w:left w:val="single" w:sz="4" w:space="0" w:color="auto"/>
              <w:bottom w:val="single" w:sz="4" w:space="0" w:color="auto"/>
              <w:right w:val="single" w:sz="4" w:space="0" w:color="auto"/>
            </w:tcBorders>
            <w:vAlign w:val="center"/>
          </w:tcPr>
          <w:p w14:paraId="71E2D36E" w14:textId="38BD0C29" w:rsidR="00C757E8" w:rsidRPr="00C757E8" w:rsidRDefault="008C4D0E" w:rsidP="00333F4A">
            <w:pPr>
              <w:pStyle w:val="ad"/>
              <w:jc w:val="center"/>
              <w:rPr>
                <w:rFonts w:ascii="Times New Roman" w:hAnsi="Times New Roman" w:cs="Times New Roman"/>
                <w:sz w:val="28"/>
                <w:szCs w:val="28"/>
              </w:rPr>
            </w:pPr>
            <w:r>
              <w:rPr>
                <w:rFonts w:ascii="Times New Roman" w:hAnsi="Times New Roman" w:cs="Times New Roman"/>
                <w:sz w:val="28"/>
                <w:szCs w:val="28"/>
              </w:rPr>
              <w:t>0,373</w:t>
            </w:r>
          </w:p>
        </w:tc>
        <w:tc>
          <w:tcPr>
            <w:tcW w:w="806" w:type="pct"/>
            <w:tcBorders>
              <w:top w:val="single" w:sz="4" w:space="0" w:color="auto"/>
              <w:left w:val="single" w:sz="4" w:space="0" w:color="auto"/>
              <w:bottom w:val="single" w:sz="4" w:space="0" w:color="auto"/>
              <w:right w:val="single" w:sz="4" w:space="0" w:color="auto"/>
            </w:tcBorders>
            <w:vAlign w:val="center"/>
          </w:tcPr>
          <w:p w14:paraId="25D624AA"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p>
        </w:tc>
        <w:tc>
          <w:tcPr>
            <w:tcW w:w="1084" w:type="pct"/>
            <w:tcBorders>
              <w:top w:val="single" w:sz="4" w:space="0" w:color="auto"/>
              <w:left w:val="single" w:sz="4" w:space="0" w:color="auto"/>
              <w:bottom w:val="single" w:sz="4" w:space="0" w:color="auto"/>
              <w:right w:val="single" w:sz="4" w:space="0" w:color="auto"/>
            </w:tcBorders>
            <w:vAlign w:val="center"/>
          </w:tcPr>
          <w:p w14:paraId="2349516C"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p>
        </w:tc>
      </w:tr>
      <w:tr w:rsidR="00C757E8" w:rsidRPr="00C757E8" w14:paraId="6430560C" w14:textId="77777777" w:rsidTr="00C757E8">
        <w:trPr>
          <w:trHeight w:val="60"/>
        </w:trPr>
        <w:tc>
          <w:tcPr>
            <w:tcW w:w="869" w:type="pct"/>
            <w:gridSpan w:val="2"/>
            <w:vMerge/>
            <w:tcBorders>
              <w:left w:val="single" w:sz="4" w:space="0" w:color="auto"/>
              <w:right w:val="single" w:sz="4" w:space="0" w:color="auto"/>
            </w:tcBorders>
            <w:vAlign w:val="center"/>
          </w:tcPr>
          <w:p w14:paraId="1E6A0D92" w14:textId="77777777" w:rsidR="00C757E8" w:rsidRPr="00C757E8" w:rsidRDefault="00C757E8" w:rsidP="00333F4A">
            <w:pPr>
              <w:pStyle w:val="ad"/>
              <w:rPr>
                <w:rFonts w:ascii="Times New Roman" w:hAnsi="Times New Roman" w:cs="Times New Roman"/>
                <w:sz w:val="28"/>
                <w:szCs w:val="28"/>
              </w:rPr>
            </w:pPr>
          </w:p>
        </w:tc>
        <w:tc>
          <w:tcPr>
            <w:tcW w:w="1252" w:type="pct"/>
            <w:tcBorders>
              <w:top w:val="single" w:sz="4" w:space="0" w:color="auto"/>
              <w:left w:val="single" w:sz="4" w:space="0" w:color="auto"/>
              <w:bottom w:val="single" w:sz="4" w:space="0" w:color="auto"/>
              <w:right w:val="single" w:sz="4" w:space="0" w:color="auto"/>
            </w:tcBorders>
          </w:tcPr>
          <w:p w14:paraId="65976C63" w14:textId="77777777" w:rsidR="00C757E8" w:rsidRPr="00C757E8" w:rsidRDefault="00C757E8" w:rsidP="00333F4A">
            <w:pPr>
              <w:pStyle w:val="ad"/>
              <w:jc w:val="both"/>
              <w:rPr>
                <w:rFonts w:ascii="Times New Roman" w:hAnsi="Times New Roman" w:cs="Times New Roman"/>
                <w:sz w:val="28"/>
                <w:szCs w:val="28"/>
              </w:rPr>
            </w:pPr>
            <w:r w:rsidRPr="00C757E8">
              <w:rPr>
                <w:rFonts w:ascii="Times New Roman" w:hAnsi="Times New Roman" w:cs="Times New Roman"/>
                <w:sz w:val="28"/>
                <w:szCs w:val="28"/>
              </w:rPr>
              <w:t>ул. Рабочая</w:t>
            </w:r>
          </w:p>
        </w:tc>
        <w:tc>
          <w:tcPr>
            <w:tcW w:w="424" w:type="pct"/>
            <w:tcBorders>
              <w:top w:val="single" w:sz="4" w:space="0" w:color="auto"/>
              <w:left w:val="single" w:sz="4" w:space="0" w:color="auto"/>
              <w:bottom w:val="single" w:sz="4" w:space="0" w:color="auto"/>
              <w:right w:val="single" w:sz="4" w:space="0" w:color="auto"/>
            </w:tcBorders>
          </w:tcPr>
          <w:p w14:paraId="7D25F458" w14:textId="77777777" w:rsidR="00C757E8" w:rsidRPr="00C757E8" w:rsidRDefault="00C757E8" w:rsidP="00333F4A">
            <w:pPr>
              <w:jc w:val="center"/>
              <w:rPr>
                <w:rFonts w:ascii="Times New Roman" w:hAnsi="Times New Roman" w:cs="Times New Roman"/>
                <w:sz w:val="28"/>
                <w:szCs w:val="28"/>
              </w:rPr>
            </w:pPr>
            <w:r w:rsidRPr="00C757E8">
              <w:rPr>
                <w:rFonts w:ascii="Times New Roman" w:hAnsi="Times New Roman" w:cs="Times New Roman"/>
                <w:sz w:val="28"/>
                <w:szCs w:val="28"/>
              </w:rPr>
              <w:t>км</w:t>
            </w:r>
          </w:p>
        </w:tc>
        <w:tc>
          <w:tcPr>
            <w:tcW w:w="565" w:type="pct"/>
            <w:tcBorders>
              <w:top w:val="single" w:sz="4" w:space="0" w:color="auto"/>
              <w:left w:val="single" w:sz="4" w:space="0" w:color="auto"/>
              <w:bottom w:val="single" w:sz="4" w:space="0" w:color="auto"/>
              <w:right w:val="single" w:sz="4" w:space="0" w:color="auto"/>
            </w:tcBorders>
            <w:vAlign w:val="center"/>
          </w:tcPr>
          <w:p w14:paraId="341BC0C4" w14:textId="25364B7B" w:rsidR="00C757E8" w:rsidRPr="00C757E8" w:rsidRDefault="008C4D0E" w:rsidP="00333F4A">
            <w:pPr>
              <w:pStyle w:val="ad"/>
              <w:jc w:val="center"/>
              <w:rPr>
                <w:rFonts w:ascii="Times New Roman" w:hAnsi="Times New Roman" w:cs="Times New Roman"/>
                <w:sz w:val="28"/>
                <w:szCs w:val="28"/>
              </w:rPr>
            </w:pPr>
            <w:r>
              <w:rPr>
                <w:rFonts w:ascii="Times New Roman" w:hAnsi="Times New Roman" w:cs="Times New Roman"/>
                <w:sz w:val="28"/>
                <w:szCs w:val="28"/>
              </w:rPr>
              <w:t>0,58</w:t>
            </w:r>
          </w:p>
        </w:tc>
        <w:tc>
          <w:tcPr>
            <w:tcW w:w="806" w:type="pct"/>
            <w:tcBorders>
              <w:top w:val="single" w:sz="4" w:space="0" w:color="auto"/>
              <w:left w:val="single" w:sz="4" w:space="0" w:color="auto"/>
              <w:bottom w:val="single" w:sz="4" w:space="0" w:color="auto"/>
              <w:right w:val="single" w:sz="4" w:space="0" w:color="auto"/>
            </w:tcBorders>
            <w:vAlign w:val="center"/>
          </w:tcPr>
          <w:p w14:paraId="27BEEF27"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p>
        </w:tc>
        <w:tc>
          <w:tcPr>
            <w:tcW w:w="1084" w:type="pct"/>
            <w:tcBorders>
              <w:top w:val="single" w:sz="4" w:space="0" w:color="auto"/>
              <w:left w:val="single" w:sz="4" w:space="0" w:color="auto"/>
              <w:bottom w:val="single" w:sz="4" w:space="0" w:color="auto"/>
              <w:right w:val="single" w:sz="4" w:space="0" w:color="auto"/>
            </w:tcBorders>
            <w:vAlign w:val="center"/>
          </w:tcPr>
          <w:p w14:paraId="62E97DBD"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p>
        </w:tc>
      </w:tr>
      <w:tr w:rsidR="00C757E8" w:rsidRPr="00C757E8" w14:paraId="24670523" w14:textId="77777777" w:rsidTr="00C757E8">
        <w:trPr>
          <w:trHeight w:val="60"/>
        </w:trPr>
        <w:tc>
          <w:tcPr>
            <w:tcW w:w="869" w:type="pct"/>
            <w:gridSpan w:val="2"/>
            <w:vMerge/>
            <w:tcBorders>
              <w:left w:val="single" w:sz="4" w:space="0" w:color="auto"/>
              <w:right w:val="single" w:sz="4" w:space="0" w:color="auto"/>
            </w:tcBorders>
            <w:vAlign w:val="center"/>
          </w:tcPr>
          <w:p w14:paraId="2D6200F9" w14:textId="77777777" w:rsidR="00C757E8" w:rsidRPr="00C757E8" w:rsidRDefault="00C757E8" w:rsidP="00333F4A">
            <w:pPr>
              <w:pStyle w:val="ad"/>
              <w:rPr>
                <w:rFonts w:ascii="Times New Roman" w:hAnsi="Times New Roman" w:cs="Times New Roman"/>
                <w:sz w:val="28"/>
                <w:szCs w:val="28"/>
              </w:rPr>
            </w:pPr>
          </w:p>
        </w:tc>
        <w:tc>
          <w:tcPr>
            <w:tcW w:w="1252" w:type="pct"/>
            <w:tcBorders>
              <w:top w:val="single" w:sz="4" w:space="0" w:color="auto"/>
              <w:left w:val="single" w:sz="4" w:space="0" w:color="auto"/>
              <w:bottom w:val="single" w:sz="4" w:space="0" w:color="auto"/>
              <w:right w:val="single" w:sz="4" w:space="0" w:color="auto"/>
            </w:tcBorders>
          </w:tcPr>
          <w:p w14:paraId="23CC188A" w14:textId="77777777" w:rsidR="00C757E8" w:rsidRPr="00C757E8" w:rsidRDefault="00C757E8" w:rsidP="00333F4A">
            <w:pPr>
              <w:pStyle w:val="ad"/>
              <w:jc w:val="both"/>
              <w:rPr>
                <w:rFonts w:ascii="Times New Roman" w:hAnsi="Times New Roman" w:cs="Times New Roman"/>
                <w:sz w:val="28"/>
                <w:szCs w:val="28"/>
              </w:rPr>
            </w:pPr>
            <w:r w:rsidRPr="00C757E8">
              <w:rPr>
                <w:rFonts w:ascii="Times New Roman" w:hAnsi="Times New Roman" w:cs="Times New Roman"/>
                <w:sz w:val="28"/>
                <w:szCs w:val="28"/>
              </w:rPr>
              <w:t>ул. Малиновая</w:t>
            </w:r>
          </w:p>
        </w:tc>
        <w:tc>
          <w:tcPr>
            <w:tcW w:w="424" w:type="pct"/>
            <w:tcBorders>
              <w:top w:val="single" w:sz="4" w:space="0" w:color="auto"/>
              <w:left w:val="single" w:sz="4" w:space="0" w:color="auto"/>
              <w:bottom w:val="single" w:sz="4" w:space="0" w:color="auto"/>
              <w:right w:val="single" w:sz="4" w:space="0" w:color="auto"/>
            </w:tcBorders>
          </w:tcPr>
          <w:p w14:paraId="67D635EE" w14:textId="77777777" w:rsidR="00C757E8" w:rsidRPr="00C757E8" w:rsidRDefault="00C757E8" w:rsidP="00333F4A">
            <w:pPr>
              <w:jc w:val="center"/>
              <w:rPr>
                <w:rFonts w:ascii="Times New Roman" w:hAnsi="Times New Roman" w:cs="Times New Roman"/>
                <w:sz w:val="28"/>
                <w:szCs w:val="28"/>
              </w:rPr>
            </w:pPr>
            <w:r w:rsidRPr="00C757E8">
              <w:rPr>
                <w:rFonts w:ascii="Times New Roman" w:hAnsi="Times New Roman" w:cs="Times New Roman"/>
                <w:sz w:val="28"/>
                <w:szCs w:val="28"/>
              </w:rPr>
              <w:t>км</w:t>
            </w:r>
          </w:p>
        </w:tc>
        <w:tc>
          <w:tcPr>
            <w:tcW w:w="565" w:type="pct"/>
            <w:tcBorders>
              <w:top w:val="single" w:sz="4" w:space="0" w:color="auto"/>
              <w:left w:val="single" w:sz="4" w:space="0" w:color="auto"/>
              <w:bottom w:val="single" w:sz="4" w:space="0" w:color="auto"/>
              <w:right w:val="single" w:sz="4" w:space="0" w:color="auto"/>
            </w:tcBorders>
            <w:vAlign w:val="center"/>
          </w:tcPr>
          <w:p w14:paraId="1FDFD676" w14:textId="51591549" w:rsidR="00C757E8" w:rsidRPr="00C757E8" w:rsidRDefault="008C4D0E" w:rsidP="00333F4A">
            <w:pPr>
              <w:pStyle w:val="ad"/>
              <w:jc w:val="center"/>
              <w:rPr>
                <w:rFonts w:ascii="Times New Roman" w:hAnsi="Times New Roman" w:cs="Times New Roman"/>
                <w:sz w:val="28"/>
                <w:szCs w:val="28"/>
              </w:rPr>
            </w:pPr>
            <w:r>
              <w:rPr>
                <w:rFonts w:ascii="Times New Roman" w:hAnsi="Times New Roman" w:cs="Times New Roman"/>
                <w:sz w:val="28"/>
                <w:szCs w:val="28"/>
              </w:rPr>
              <w:t>0,379</w:t>
            </w:r>
          </w:p>
        </w:tc>
        <w:tc>
          <w:tcPr>
            <w:tcW w:w="806" w:type="pct"/>
            <w:tcBorders>
              <w:top w:val="single" w:sz="4" w:space="0" w:color="auto"/>
              <w:left w:val="single" w:sz="4" w:space="0" w:color="auto"/>
              <w:bottom w:val="single" w:sz="4" w:space="0" w:color="auto"/>
              <w:right w:val="single" w:sz="4" w:space="0" w:color="auto"/>
            </w:tcBorders>
            <w:vAlign w:val="center"/>
          </w:tcPr>
          <w:p w14:paraId="69332F07"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p>
        </w:tc>
        <w:tc>
          <w:tcPr>
            <w:tcW w:w="1084" w:type="pct"/>
            <w:tcBorders>
              <w:top w:val="single" w:sz="4" w:space="0" w:color="auto"/>
              <w:left w:val="single" w:sz="4" w:space="0" w:color="auto"/>
              <w:bottom w:val="single" w:sz="4" w:space="0" w:color="auto"/>
              <w:right w:val="single" w:sz="4" w:space="0" w:color="auto"/>
            </w:tcBorders>
            <w:vAlign w:val="center"/>
          </w:tcPr>
          <w:p w14:paraId="6BA0084A"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p>
        </w:tc>
      </w:tr>
      <w:tr w:rsidR="00C757E8" w:rsidRPr="00C757E8" w14:paraId="5E203458" w14:textId="77777777" w:rsidTr="00C757E8">
        <w:trPr>
          <w:trHeight w:val="60"/>
        </w:trPr>
        <w:tc>
          <w:tcPr>
            <w:tcW w:w="869" w:type="pct"/>
            <w:gridSpan w:val="2"/>
            <w:vMerge/>
            <w:tcBorders>
              <w:left w:val="single" w:sz="4" w:space="0" w:color="auto"/>
              <w:right w:val="single" w:sz="4" w:space="0" w:color="auto"/>
            </w:tcBorders>
            <w:vAlign w:val="center"/>
          </w:tcPr>
          <w:p w14:paraId="1F3CE2D0" w14:textId="77777777" w:rsidR="00C757E8" w:rsidRPr="00C757E8" w:rsidRDefault="00C757E8" w:rsidP="00333F4A">
            <w:pPr>
              <w:pStyle w:val="ad"/>
              <w:rPr>
                <w:rFonts w:ascii="Times New Roman" w:hAnsi="Times New Roman" w:cs="Times New Roman"/>
                <w:sz w:val="28"/>
                <w:szCs w:val="28"/>
              </w:rPr>
            </w:pPr>
          </w:p>
        </w:tc>
        <w:tc>
          <w:tcPr>
            <w:tcW w:w="1252" w:type="pct"/>
            <w:tcBorders>
              <w:top w:val="single" w:sz="4" w:space="0" w:color="auto"/>
              <w:left w:val="single" w:sz="4" w:space="0" w:color="auto"/>
              <w:bottom w:val="single" w:sz="4" w:space="0" w:color="auto"/>
              <w:right w:val="single" w:sz="4" w:space="0" w:color="auto"/>
            </w:tcBorders>
          </w:tcPr>
          <w:p w14:paraId="7DD609E5" w14:textId="77777777" w:rsidR="00C757E8" w:rsidRPr="00C757E8" w:rsidRDefault="00C757E8" w:rsidP="00333F4A">
            <w:pPr>
              <w:pStyle w:val="ad"/>
              <w:jc w:val="both"/>
              <w:rPr>
                <w:rFonts w:ascii="Times New Roman" w:hAnsi="Times New Roman" w:cs="Times New Roman"/>
                <w:sz w:val="28"/>
                <w:szCs w:val="28"/>
              </w:rPr>
            </w:pPr>
            <w:r w:rsidRPr="00C757E8">
              <w:rPr>
                <w:rFonts w:ascii="Times New Roman" w:hAnsi="Times New Roman" w:cs="Times New Roman"/>
                <w:sz w:val="28"/>
                <w:szCs w:val="28"/>
              </w:rPr>
              <w:t>М-н Юбилейный</w:t>
            </w:r>
          </w:p>
        </w:tc>
        <w:tc>
          <w:tcPr>
            <w:tcW w:w="424" w:type="pct"/>
            <w:tcBorders>
              <w:top w:val="single" w:sz="4" w:space="0" w:color="auto"/>
              <w:left w:val="single" w:sz="4" w:space="0" w:color="auto"/>
              <w:bottom w:val="single" w:sz="4" w:space="0" w:color="auto"/>
              <w:right w:val="single" w:sz="4" w:space="0" w:color="auto"/>
            </w:tcBorders>
          </w:tcPr>
          <w:p w14:paraId="17468936" w14:textId="77777777" w:rsidR="00C757E8" w:rsidRPr="00C757E8" w:rsidRDefault="00C757E8" w:rsidP="00333F4A">
            <w:pPr>
              <w:jc w:val="center"/>
              <w:rPr>
                <w:rFonts w:ascii="Times New Roman" w:hAnsi="Times New Roman" w:cs="Times New Roman"/>
                <w:sz w:val="28"/>
                <w:szCs w:val="28"/>
              </w:rPr>
            </w:pPr>
            <w:r w:rsidRPr="00C757E8">
              <w:rPr>
                <w:rFonts w:ascii="Times New Roman" w:hAnsi="Times New Roman" w:cs="Times New Roman"/>
                <w:sz w:val="28"/>
                <w:szCs w:val="28"/>
              </w:rPr>
              <w:t>км</w:t>
            </w:r>
          </w:p>
        </w:tc>
        <w:tc>
          <w:tcPr>
            <w:tcW w:w="565" w:type="pct"/>
            <w:tcBorders>
              <w:top w:val="single" w:sz="4" w:space="0" w:color="auto"/>
              <w:left w:val="single" w:sz="4" w:space="0" w:color="auto"/>
              <w:bottom w:val="single" w:sz="4" w:space="0" w:color="auto"/>
              <w:right w:val="single" w:sz="4" w:space="0" w:color="auto"/>
            </w:tcBorders>
            <w:vAlign w:val="center"/>
          </w:tcPr>
          <w:p w14:paraId="080A8934" w14:textId="133BD74A" w:rsidR="00C757E8" w:rsidRPr="00C757E8" w:rsidRDefault="008C4D0E" w:rsidP="00333F4A">
            <w:pPr>
              <w:pStyle w:val="ad"/>
              <w:jc w:val="center"/>
              <w:rPr>
                <w:rFonts w:ascii="Times New Roman" w:hAnsi="Times New Roman" w:cs="Times New Roman"/>
                <w:sz w:val="28"/>
                <w:szCs w:val="28"/>
              </w:rPr>
            </w:pPr>
            <w:r>
              <w:rPr>
                <w:rFonts w:ascii="Times New Roman" w:hAnsi="Times New Roman" w:cs="Times New Roman"/>
                <w:sz w:val="28"/>
                <w:szCs w:val="28"/>
              </w:rPr>
              <w:t>1,294</w:t>
            </w:r>
          </w:p>
        </w:tc>
        <w:tc>
          <w:tcPr>
            <w:tcW w:w="806" w:type="pct"/>
            <w:tcBorders>
              <w:top w:val="single" w:sz="4" w:space="0" w:color="auto"/>
              <w:left w:val="single" w:sz="4" w:space="0" w:color="auto"/>
              <w:bottom w:val="single" w:sz="4" w:space="0" w:color="auto"/>
              <w:right w:val="single" w:sz="4" w:space="0" w:color="auto"/>
            </w:tcBorders>
            <w:vAlign w:val="center"/>
          </w:tcPr>
          <w:p w14:paraId="173E464B" w14:textId="2F6B5E50" w:rsidR="00C757E8" w:rsidRPr="00C757E8" w:rsidRDefault="008C4D0E" w:rsidP="00333F4A">
            <w:pPr>
              <w:pStyle w:val="ad"/>
              <w:jc w:val="center"/>
              <w:rPr>
                <w:rFonts w:ascii="Times New Roman" w:hAnsi="Times New Roman" w:cs="Times New Roman"/>
                <w:sz w:val="28"/>
                <w:szCs w:val="28"/>
              </w:rPr>
            </w:pPr>
            <w:r>
              <w:rPr>
                <w:rFonts w:ascii="Times New Roman" w:hAnsi="Times New Roman" w:cs="Times New Roman"/>
                <w:sz w:val="28"/>
                <w:szCs w:val="28"/>
              </w:rPr>
              <w:t>0</w:t>
            </w:r>
          </w:p>
        </w:tc>
        <w:tc>
          <w:tcPr>
            <w:tcW w:w="1084" w:type="pct"/>
            <w:tcBorders>
              <w:top w:val="single" w:sz="4" w:space="0" w:color="auto"/>
              <w:left w:val="single" w:sz="4" w:space="0" w:color="auto"/>
              <w:bottom w:val="single" w:sz="4" w:space="0" w:color="auto"/>
              <w:right w:val="single" w:sz="4" w:space="0" w:color="auto"/>
            </w:tcBorders>
            <w:vAlign w:val="center"/>
          </w:tcPr>
          <w:p w14:paraId="4B1B59C7"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p>
        </w:tc>
      </w:tr>
      <w:tr w:rsidR="00C757E8" w:rsidRPr="00C757E8" w14:paraId="52717A3B" w14:textId="77777777" w:rsidTr="00C757E8">
        <w:trPr>
          <w:trHeight w:val="70"/>
        </w:trPr>
        <w:tc>
          <w:tcPr>
            <w:tcW w:w="869" w:type="pct"/>
            <w:gridSpan w:val="2"/>
            <w:vMerge/>
            <w:tcBorders>
              <w:left w:val="single" w:sz="4" w:space="0" w:color="auto"/>
              <w:bottom w:val="nil"/>
              <w:right w:val="single" w:sz="4" w:space="0" w:color="auto"/>
            </w:tcBorders>
            <w:vAlign w:val="center"/>
          </w:tcPr>
          <w:p w14:paraId="1484EFE9" w14:textId="77777777" w:rsidR="00C757E8" w:rsidRPr="00C757E8" w:rsidRDefault="00C757E8" w:rsidP="00333F4A">
            <w:pPr>
              <w:pStyle w:val="ad"/>
              <w:rPr>
                <w:rFonts w:ascii="Times New Roman" w:hAnsi="Times New Roman" w:cs="Times New Roman"/>
                <w:sz w:val="28"/>
                <w:szCs w:val="28"/>
              </w:rPr>
            </w:pPr>
          </w:p>
        </w:tc>
        <w:tc>
          <w:tcPr>
            <w:tcW w:w="1252" w:type="pct"/>
            <w:tcBorders>
              <w:top w:val="single" w:sz="4" w:space="0" w:color="auto"/>
              <w:left w:val="single" w:sz="4" w:space="0" w:color="auto"/>
              <w:bottom w:val="single" w:sz="4" w:space="0" w:color="auto"/>
              <w:right w:val="single" w:sz="4" w:space="0" w:color="auto"/>
            </w:tcBorders>
          </w:tcPr>
          <w:p w14:paraId="4AF46C40" w14:textId="77777777" w:rsidR="00C757E8" w:rsidRPr="00C757E8" w:rsidRDefault="00C757E8" w:rsidP="00333F4A">
            <w:pPr>
              <w:pStyle w:val="ad"/>
              <w:jc w:val="both"/>
              <w:rPr>
                <w:rFonts w:ascii="Times New Roman" w:hAnsi="Times New Roman" w:cs="Times New Roman"/>
                <w:sz w:val="28"/>
                <w:szCs w:val="28"/>
              </w:rPr>
            </w:pPr>
            <w:r w:rsidRPr="00C757E8">
              <w:rPr>
                <w:rFonts w:ascii="Times New Roman" w:hAnsi="Times New Roman" w:cs="Times New Roman"/>
                <w:sz w:val="28"/>
                <w:szCs w:val="28"/>
              </w:rPr>
              <w:t>ул. Таёжная</w:t>
            </w:r>
          </w:p>
        </w:tc>
        <w:tc>
          <w:tcPr>
            <w:tcW w:w="424" w:type="pct"/>
            <w:tcBorders>
              <w:top w:val="single" w:sz="4" w:space="0" w:color="auto"/>
              <w:left w:val="single" w:sz="4" w:space="0" w:color="auto"/>
              <w:bottom w:val="single" w:sz="4" w:space="0" w:color="auto"/>
              <w:right w:val="single" w:sz="4" w:space="0" w:color="auto"/>
            </w:tcBorders>
            <w:vAlign w:val="center"/>
          </w:tcPr>
          <w:p w14:paraId="1DE9AC58"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км</w:t>
            </w:r>
          </w:p>
        </w:tc>
        <w:tc>
          <w:tcPr>
            <w:tcW w:w="565" w:type="pct"/>
            <w:tcBorders>
              <w:top w:val="single" w:sz="4" w:space="0" w:color="auto"/>
              <w:left w:val="single" w:sz="4" w:space="0" w:color="auto"/>
              <w:bottom w:val="single" w:sz="4" w:space="0" w:color="auto"/>
              <w:right w:val="single" w:sz="4" w:space="0" w:color="auto"/>
            </w:tcBorders>
            <w:vAlign w:val="center"/>
          </w:tcPr>
          <w:p w14:paraId="28855E53" w14:textId="750D80BA" w:rsidR="00C757E8" w:rsidRPr="00C757E8" w:rsidRDefault="008C4D0E" w:rsidP="00333F4A">
            <w:pPr>
              <w:pStyle w:val="ad"/>
              <w:jc w:val="center"/>
              <w:rPr>
                <w:rFonts w:ascii="Times New Roman" w:hAnsi="Times New Roman" w:cs="Times New Roman"/>
                <w:sz w:val="28"/>
                <w:szCs w:val="28"/>
              </w:rPr>
            </w:pPr>
            <w:r>
              <w:rPr>
                <w:rFonts w:ascii="Times New Roman" w:hAnsi="Times New Roman" w:cs="Times New Roman"/>
                <w:sz w:val="28"/>
                <w:szCs w:val="28"/>
              </w:rPr>
              <w:t>0,189</w:t>
            </w:r>
          </w:p>
        </w:tc>
        <w:tc>
          <w:tcPr>
            <w:tcW w:w="806" w:type="pct"/>
            <w:tcBorders>
              <w:top w:val="single" w:sz="4" w:space="0" w:color="auto"/>
              <w:left w:val="single" w:sz="4" w:space="0" w:color="auto"/>
              <w:bottom w:val="single" w:sz="4" w:space="0" w:color="auto"/>
              <w:right w:val="single" w:sz="4" w:space="0" w:color="auto"/>
            </w:tcBorders>
            <w:vAlign w:val="center"/>
          </w:tcPr>
          <w:p w14:paraId="1F804C07"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p>
        </w:tc>
        <w:tc>
          <w:tcPr>
            <w:tcW w:w="1084" w:type="pct"/>
            <w:tcBorders>
              <w:top w:val="single" w:sz="4" w:space="0" w:color="auto"/>
              <w:left w:val="single" w:sz="4" w:space="0" w:color="auto"/>
              <w:bottom w:val="single" w:sz="4" w:space="0" w:color="auto"/>
              <w:right w:val="single" w:sz="4" w:space="0" w:color="auto"/>
            </w:tcBorders>
            <w:vAlign w:val="center"/>
          </w:tcPr>
          <w:p w14:paraId="17F17306"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p>
        </w:tc>
      </w:tr>
      <w:tr w:rsidR="00C757E8" w:rsidRPr="00EE1223" w14:paraId="033FC10A" w14:textId="77777777" w:rsidTr="00C757E8">
        <w:trPr>
          <w:trHeight w:val="60"/>
        </w:trPr>
        <w:tc>
          <w:tcPr>
            <w:tcW w:w="853" w:type="pct"/>
            <w:tcBorders>
              <w:top w:val="nil"/>
              <w:left w:val="single" w:sz="4" w:space="0" w:color="auto"/>
              <w:bottom w:val="single" w:sz="4" w:space="0" w:color="auto"/>
              <w:right w:val="single" w:sz="4" w:space="0" w:color="auto"/>
            </w:tcBorders>
            <w:vAlign w:val="center"/>
          </w:tcPr>
          <w:p w14:paraId="666B1DF2" w14:textId="77777777" w:rsidR="00C757E8" w:rsidRPr="00C757E8" w:rsidRDefault="00C757E8" w:rsidP="00333F4A">
            <w:pPr>
              <w:pStyle w:val="ad"/>
              <w:jc w:val="right"/>
              <w:rPr>
                <w:rFonts w:ascii="Times New Roman" w:hAnsi="Times New Roman" w:cs="Times New Roman"/>
                <w:sz w:val="28"/>
                <w:szCs w:val="28"/>
              </w:rPr>
            </w:pPr>
          </w:p>
        </w:tc>
        <w:tc>
          <w:tcPr>
            <w:tcW w:w="1268" w:type="pct"/>
            <w:gridSpan w:val="2"/>
            <w:tcBorders>
              <w:top w:val="single" w:sz="4" w:space="0" w:color="auto"/>
              <w:left w:val="single" w:sz="4" w:space="0" w:color="auto"/>
              <w:bottom w:val="single" w:sz="4" w:space="0" w:color="auto"/>
              <w:right w:val="single" w:sz="4" w:space="0" w:color="auto"/>
            </w:tcBorders>
            <w:vAlign w:val="center"/>
          </w:tcPr>
          <w:p w14:paraId="3668B810" w14:textId="77777777" w:rsidR="00C757E8" w:rsidRPr="00C757E8" w:rsidRDefault="00C757E8" w:rsidP="00333F4A">
            <w:pPr>
              <w:pStyle w:val="ad"/>
              <w:rPr>
                <w:rFonts w:ascii="Times New Roman" w:hAnsi="Times New Roman" w:cs="Times New Roman"/>
                <w:sz w:val="28"/>
                <w:szCs w:val="28"/>
              </w:rPr>
            </w:pPr>
            <w:r w:rsidRPr="00C757E8">
              <w:rPr>
                <w:rFonts w:ascii="Times New Roman" w:hAnsi="Times New Roman" w:cs="Times New Roman"/>
                <w:sz w:val="28"/>
                <w:szCs w:val="28"/>
              </w:rPr>
              <w:t>пер. Горняцкий</w:t>
            </w:r>
          </w:p>
        </w:tc>
        <w:tc>
          <w:tcPr>
            <w:tcW w:w="424" w:type="pct"/>
            <w:tcBorders>
              <w:top w:val="single" w:sz="4" w:space="0" w:color="auto"/>
              <w:left w:val="single" w:sz="4" w:space="0" w:color="auto"/>
              <w:bottom w:val="single" w:sz="4" w:space="0" w:color="auto"/>
              <w:right w:val="single" w:sz="4" w:space="0" w:color="auto"/>
            </w:tcBorders>
          </w:tcPr>
          <w:p w14:paraId="6A6A0DE9"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км</w:t>
            </w:r>
          </w:p>
        </w:tc>
        <w:tc>
          <w:tcPr>
            <w:tcW w:w="565" w:type="pct"/>
            <w:tcBorders>
              <w:top w:val="single" w:sz="4" w:space="0" w:color="auto"/>
              <w:left w:val="single" w:sz="4" w:space="0" w:color="auto"/>
              <w:bottom w:val="single" w:sz="4" w:space="0" w:color="auto"/>
              <w:right w:val="single" w:sz="4" w:space="0" w:color="auto"/>
            </w:tcBorders>
            <w:vAlign w:val="center"/>
          </w:tcPr>
          <w:p w14:paraId="01A48428" w14:textId="4C6692C3" w:rsidR="00C757E8" w:rsidRPr="00C757E8" w:rsidRDefault="008C4D0E" w:rsidP="00333F4A">
            <w:pPr>
              <w:pStyle w:val="ad"/>
              <w:jc w:val="center"/>
              <w:rPr>
                <w:rFonts w:ascii="Times New Roman" w:hAnsi="Times New Roman" w:cs="Times New Roman"/>
                <w:sz w:val="28"/>
                <w:szCs w:val="28"/>
              </w:rPr>
            </w:pPr>
            <w:r>
              <w:rPr>
                <w:rFonts w:ascii="Times New Roman" w:hAnsi="Times New Roman" w:cs="Times New Roman"/>
                <w:sz w:val="28"/>
                <w:szCs w:val="28"/>
              </w:rPr>
              <w:t>0,302</w:t>
            </w:r>
          </w:p>
        </w:tc>
        <w:tc>
          <w:tcPr>
            <w:tcW w:w="806" w:type="pct"/>
            <w:tcBorders>
              <w:top w:val="single" w:sz="4" w:space="0" w:color="auto"/>
              <w:left w:val="single" w:sz="4" w:space="0" w:color="auto"/>
              <w:bottom w:val="single" w:sz="4" w:space="0" w:color="auto"/>
              <w:right w:val="single" w:sz="4" w:space="0" w:color="auto"/>
            </w:tcBorders>
            <w:vAlign w:val="center"/>
          </w:tcPr>
          <w:p w14:paraId="1F6EA436"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p>
        </w:tc>
        <w:tc>
          <w:tcPr>
            <w:tcW w:w="1084" w:type="pct"/>
            <w:tcBorders>
              <w:top w:val="single" w:sz="4" w:space="0" w:color="auto"/>
              <w:left w:val="single" w:sz="4" w:space="0" w:color="auto"/>
              <w:bottom w:val="single" w:sz="4" w:space="0" w:color="auto"/>
              <w:right w:val="single" w:sz="4" w:space="0" w:color="auto"/>
            </w:tcBorders>
            <w:vAlign w:val="center"/>
          </w:tcPr>
          <w:p w14:paraId="729E6F80" w14:textId="77777777" w:rsidR="00C757E8" w:rsidRPr="00C757E8" w:rsidRDefault="00C757E8" w:rsidP="00333F4A">
            <w:pPr>
              <w:pStyle w:val="ad"/>
              <w:jc w:val="center"/>
              <w:rPr>
                <w:rFonts w:ascii="Times New Roman" w:hAnsi="Times New Roman" w:cs="Times New Roman"/>
                <w:sz w:val="28"/>
                <w:szCs w:val="28"/>
              </w:rPr>
            </w:pPr>
            <w:r w:rsidRPr="00C757E8">
              <w:rPr>
                <w:rFonts w:ascii="Times New Roman" w:hAnsi="Times New Roman" w:cs="Times New Roman"/>
                <w:sz w:val="28"/>
                <w:szCs w:val="28"/>
              </w:rPr>
              <w:t>0</w:t>
            </w:r>
          </w:p>
        </w:tc>
      </w:tr>
    </w:tbl>
    <w:p w14:paraId="3FDD417F" w14:textId="77777777" w:rsidR="00333F4A" w:rsidRPr="00EE1223" w:rsidRDefault="00333F4A" w:rsidP="00333F4A">
      <w:pPr>
        <w:pStyle w:val="13"/>
        <w:rPr>
          <w:sz w:val="28"/>
          <w:szCs w:val="28"/>
        </w:rPr>
      </w:pPr>
    </w:p>
    <w:p w14:paraId="26268D11"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 xml:space="preserve">Предложенный план ремонта и строительства улично-дорожной сети оптимально решает транспортные проблемы: обеспечивает необходимыми связями населенные пункты, повышает плотность главных и основных улиц, обеспечивает </w:t>
      </w:r>
      <w:r w:rsidRPr="00EE1223">
        <w:rPr>
          <w:rFonts w:ascii="Times New Roman" w:hAnsi="Times New Roman" w:cs="Times New Roman"/>
          <w:sz w:val="28"/>
          <w:szCs w:val="28"/>
        </w:rPr>
        <w:lastRenderedPageBreak/>
        <w:t>удобные выходы на региональные автодороги, а также решает проблему движения грузового транспорта в обход районов жилой застройки.</w:t>
      </w:r>
    </w:p>
    <w:p w14:paraId="2FFE8D2F"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2,5 тыс. чел. Расчетное количество автомобилей составит 875 единиц.</w:t>
      </w:r>
    </w:p>
    <w:p w14:paraId="537B0CE7"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w:t>
      </w:r>
    </w:p>
    <w:p w14:paraId="32AAE90A"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 xml:space="preserve">Исходя из общего количества легковых автомобилей, нормативных требований и наличия объектов дорожного сервиса, потребность составляет: </w:t>
      </w:r>
    </w:p>
    <w:p w14:paraId="61BAE66B"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 АЗС - мощностью одна топливораздаточная колонка - 1 объект;</w:t>
      </w:r>
    </w:p>
    <w:p w14:paraId="5A268324" w14:textId="77777777" w:rsidR="00333F4A" w:rsidRPr="00EE1223" w:rsidRDefault="00333F4A" w:rsidP="00333F4A">
      <w:pPr>
        <w:pStyle w:val="ad"/>
        <w:ind w:firstLine="709"/>
        <w:jc w:val="both"/>
        <w:rPr>
          <w:rFonts w:ascii="Times New Roman" w:hAnsi="Times New Roman" w:cs="Times New Roman"/>
          <w:sz w:val="28"/>
          <w:szCs w:val="28"/>
        </w:rPr>
      </w:pPr>
      <w:r w:rsidRPr="00EE1223">
        <w:rPr>
          <w:rFonts w:ascii="Times New Roman" w:hAnsi="Times New Roman" w:cs="Times New Roman"/>
          <w:sz w:val="28"/>
          <w:szCs w:val="28"/>
        </w:rPr>
        <w:t>- СТО - мощностью пять постов - 1 объект.</w:t>
      </w:r>
    </w:p>
    <w:p w14:paraId="1281E7FA" w14:textId="146D47A2" w:rsidR="00333F4A" w:rsidRPr="00EE1223" w:rsidRDefault="00333F4A" w:rsidP="00333F4A">
      <w:pPr>
        <w:pStyle w:val="ad"/>
        <w:ind w:firstLine="709"/>
        <w:jc w:val="both"/>
        <w:rPr>
          <w:rFonts w:ascii="Times New Roman" w:hAnsi="Times New Roman" w:cs="Times New Roman"/>
          <w:sz w:val="28"/>
          <w:szCs w:val="28"/>
        </w:rPr>
        <w:sectPr w:rsidR="00333F4A" w:rsidRPr="00EE1223" w:rsidSect="00AE42BE">
          <w:pgSz w:w="11909" w:h="16834"/>
          <w:pgMar w:top="851" w:right="567" w:bottom="709" w:left="1134" w:header="720" w:footer="720" w:gutter="0"/>
          <w:cols w:space="720"/>
          <w:noEndnote/>
        </w:sectPr>
      </w:pPr>
      <w:r w:rsidRPr="00EE1223">
        <w:rPr>
          <w:rFonts w:ascii="Times New Roman" w:hAnsi="Times New Roman" w:cs="Times New Roman"/>
          <w:sz w:val="28"/>
          <w:szCs w:val="28"/>
        </w:rPr>
        <w:t xml:space="preserve">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w:t>
      </w:r>
      <w:r w:rsidR="00C757E8" w:rsidRPr="00EE1223">
        <w:rPr>
          <w:rFonts w:ascii="Times New Roman" w:hAnsi="Times New Roman" w:cs="Times New Roman"/>
          <w:sz w:val="28"/>
          <w:szCs w:val="28"/>
        </w:rPr>
        <w:t>связи,</w:t>
      </w:r>
      <w:r w:rsidRPr="00EE1223">
        <w:rPr>
          <w:rFonts w:ascii="Times New Roman" w:hAnsi="Times New Roman" w:cs="Times New Roman"/>
          <w:sz w:val="28"/>
          <w:szCs w:val="28"/>
        </w:rPr>
        <w:t xml:space="preserve"> и транспортной инфраструктуры Онотского муниципального образования. Карте населенных пунктов: с. Онот и п. Ургантуй с отображением планируемых объектов теплоснабжения, водоснабжения, водоотведения, электроснабжения и </w:t>
      </w:r>
      <w:r w:rsidR="00C757E8" w:rsidRPr="00EE1223">
        <w:rPr>
          <w:rFonts w:ascii="Times New Roman" w:hAnsi="Times New Roman" w:cs="Times New Roman"/>
          <w:sz w:val="28"/>
          <w:szCs w:val="28"/>
        </w:rPr>
        <w:t>связи,</w:t>
      </w:r>
      <w:r w:rsidRPr="00EE1223">
        <w:rPr>
          <w:rFonts w:ascii="Times New Roman" w:hAnsi="Times New Roman" w:cs="Times New Roman"/>
          <w:sz w:val="28"/>
          <w:szCs w:val="28"/>
        </w:rPr>
        <w:t xml:space="preserve"> и транспортной инфраструктуры Онотского муниципального образования»</w:t>
      </w:r>
      <w:r>
        <w:rPr>
          <w:rFonts w:ascii="Times New Roman" w:hAnsi="Times New Roman" w:cs="Times New Roman"/>
          <w:sz w:val="28"/>
          <w:szCs w:val="28"/>
        </w:rPr>
        <w:t>.</w:t>
      </w:r>
    </w:p>
    <w:p w14:paraId="1CAD2AE1" w14:textId="77777777" w:rsidR="00333F4A" w:rsidRPr="00B04E1C" w:rsidRDefault="00333F4A" w:rsidP="00333F4A">
      <w:pPr>
        <w:pStyle w:val="a7"/>
        <w:spacing w:before="0" w:beforeAutospacing="0" w:after="0" w:afterAutospacing="0"/>
        <w:jc w:val="right"/>
        <w:rPr>
          <w:rFonts w:ascii="Times New Roman" w:hAnsi="Times New Roman"/>
          <w:szCs w:val="28"/>
        </w:rPr>
      </w:pPr>
    </w:p>
    <w:p w14:paraId="3A52B109" w14:textId="77777777" w:rsidR="00333F4A" w:rsidRPr="00EE1223" w:rsidRDefault="00333F4A" w:rsidP="00333F4A">
      <w:pPr>
        <w:shd w:val="clear" w:color="auto" w:fill="FFFFFF"/>
        <w:jc w:val="center"/>
        <w:rPr>
          <w:rFonts w:ascii="Times New Roman" w:hAnsi="Times New Roman" w:cs="Times New Roman"/>
          <w:b/>
          <w:sz w:val="28"/>
          <w:szCs w:val="28"/>
        </w:rPr>
      </w:pPr>
      <w:r w:rsidRPr="00EE1223">
        <w:rPr>
          <w:rFonts w:ascii="Times New Roman" w:hAnsi="Times New Roman" w:cs="Times New Roman"/>
          <w:b/>
          <w:sz w:val="28"/>
          <w:szCs w:val="28"/>
        </w:rPr>
        <w:t>6. Оценка эффективности мероприятий развития транспортной инфраструктуры</w:t>
      </w:r>
    </w:p>
    <w:p w14:paraId="115E820F" w14:textId="77777777" w:rsidR="00333F4A" w:rsidRPr="00EE1223" w:rsidRDefault="00333F4A" w:rsidP="00333F4A">
      <w:pPr>
        <w:shd w:val="clear" w:color="auto" w:fill="FFFFFF"/>
        <w:rPr>
          <w:rFonts w:ascii="Times New Roman" w:hAnsi="Times New Roman" w:cs="Times New Roman"/>
          <w:b/>
          <w:sz w:val="28"/>
          <w:szCs w:val="28"/>
        </w:rPr>
      </w:pPr>
    </w:p>
    <w:p w14:paraId="71B0407B" w14:textId="77777777" w:rsidR="00333F4A" w:rsidRPr="00EE1223" w:rsidRDefault="00333F4A" w:rsidP="00333F4A">
      <w:pPr>
        <w:pStyle w:val="12"/>
        <w:spacing w:before="0"/>
        <w:rPr>
          <w:rFonts w:cs="Times New Roman"/>
          <w:b w:val="0"/>
          <w:szCs w:val="28"/>
        </w:rPr>
      </w:pPr>
      <w:r w:rsidRPr="00EE1223">
        <w:rPr>
          <w:rFonts w:cs="Times New Roman"/>
          <w:b w:val="0"/>
          <w:szCs w:val="28"/>
        </w:rPr>
        <w:t>Программа инвестиционных проектов, обеспечивающих достижение целевых показателей</w:t>
      </w:r>
    </w:p>
    <w:p w14:paraId="11A69005" w14:textId="77777777" w:rsidR="00333F4A" w:rsidRPr="00EE1223" w:rsidRDefault="00333F4A" w:rsidP="00333F4A">
      <w:pPr>
        <w:pStyle w:val="12"/>
        <w:spacing w:before="0"/>
        <w:rPr>
          <w:rFonts w:cs="Times New Roman"/>
          <w:b w:val="0"/>
          <w:szCs w:val="28"/>
        </w:rPr>
      </w:pPr>
    </w:p>
    <w:p w14:paraId="3DEFC17F" w14:textId="77777777" w:rsidR="00333F4A" w:rsidRPr="00EE1223" w:rsidRDefault="00333F4A" w:rsidP="00333F4A">
      <w:pPr>
        <w:pStyle w:val="ae"/>
        <w:ind w:firstLine="720"/>
        <w:jc w:val="center"/>
        <w:rPr>
          <w:b w:val="0"/>
          <w:bCs/>
          <w:sz w:val="28"/>
          <w:szCs w:val="28"/>
        </w:rPr>
      </w:pPr>
      <w:r w:rsidRPr="00EE1223">
        <w:rPr>
          <w:b w:val="0"/>
          <w:sz w:val="28"/>
          <w:szCs w:val="28"/>
        </w:rPr>
        <w:t xml:space="preserve">Таблица 5. </w:t>
      </w:r>
      <w:r w:rsidRPr="00EE1223">
        <w:rPr>
          <w:b w:val="0"/>
          <w:bCs/>
          <w:sz w:val="28"/>
          <w:szCs w:val="28"/>
        </w:rPr>
        <w:t xml:space="preserve">Программа инвестиционных проектов </w:t>
      </w:r>
      <w:proofErr w:type="spellStart"/>
      <w:r w:rsidRPr="00EE1223">
        <w:rPr>
          <w:b w:val="0"/>
          <w:bCs/>
          <w:sz w:val="28"/>
          <w:szCs w:val="28"/>
        </w:rPr>
        <w:t>улично</w:t>
      </w:r>
      <w:proofErr w:type="spellEnd"/>
      <w:r w:rsidRPr="00EE1223">
        <w:rPr>
          <w:b w:val="0"/>
          <w:bCs/>
          <w:sz w:val="28"/>
          <w:szCs w:val="28"/>
        </w:rPr>
        <w:t xml:space="preserve">–дорожной сети </w:t>
      </w:r>
      <w:r w:rsidRPr="00EE1223">
        <w:rPr>
          <w:b w:val="0"/>
          <w:sz w:val="28"/>
          <w:szCs w:val="28"/>
        </w:rPr>
        <w:t>Онотского муниципального образования</w:t>
      </w:r>
      <w:r w:rsidRPr="00EE1223">
        <w:rPr>
          <w:b w:val="0"/>
          <w:bCs/>
          <w:sz w:val="28"/>
          <w:szCs w:val="28"/>
        </w:rPr>
        <w:t>.</w:t>
      </w:r>
    </w:p>
    <w:p w14:paraId="31DEE906" w14:textId="77777777" w:rsidR="00333F4A" w:rsidRPr="00EE1223" w:rsidRDefault="00333F4A" w:rsidP="00333F4A">
      <w:pPr>
        <w:pStyle w:val="ae"/>
        <w:ind w:firstLine="720"/>
        <w:jc w:val="center"/>
        <w:rPr>
          <w:b w:val="0"/>
          <w:bCs/>
          <w:sz w:val="28"/>
          <w:szCs w:val="28"/>
        </w:rPr>
      </w:pPr>
    </w:p>
    <w:tbl>
      <w:tblPr>
        <w:tblW w:w="4755" w:type="pct"/>
        <w:tblCellMar>
          <w:left w:w="28" w:type="dxa"/>
          <w:right w:w="28" w:type="dxa"/>
        </w:tblCellMar>
        <w:tblLook w:val="04A0" w:firstRow="1" w:lastRow="0" w:firstColumn="1" w:lastColumn="0" w:noHBand="0" w:noVBand="1"/>
      </w:tblPr>
      <w:tblGrid>
        <w:gridCol w:w="380"/>
        <w:gridCol w:w="1984"/>
        <w:gridCol w:w="1553"/>
        <w:gridCol w:w="803"/>
        <w:gridCol w:w="1187"/>
        <w:gridCol w:w="1169"/>
        <w:gridCol w:w="1257"/>
        <w:gridCol w:w="836"/>
        <w:gridCol w:w="1459"/>
        <w:gridCol w:w="1559"/>
        <w:gridCol w:w="1656"/>
      </w:tblGrid>
      <w:tr w:rsidR="00333F4A" w:rsidRPr="00AA7EE3" w14:paraId="6DF22964" w14:textId="77777777" w:rsidTr="00280C05">
        <w:trPr>
          <w:trHeight w:val="409"/>
          <w:tblHeader/>
        </w:trPr>
        <w:tc>
          <w:tcPr>
            <w:tcW w:w="137" w:type="pct"/>
            <w:vMerge w:val="restart"/>
            <w:tcBorders>
              <w:top w:val="single" w:sz="4" w:space="0" w:color="000000"/>
              <w:left w:val="single" w:sz="4" w:space="0" w:color="000000"/>
              <w:bottom w:val="single" w:sz="4" w:space="0" w:color="000000"/>
              <w:right w:val="nil"/>
            </w:tcBorders>
            <w:vAlign w:val="center"/>
          </w:tcPr>
          <w:p w14:paraId="4F9E5462" w14:textId="77777777" w:rsidR="00333F4A" w:rsidRPr="00AA7EE3" w:rsidRDefault="00333F4A" w:rsidP="00333F4A">
            <w:pPr>
              <w:snapToGrid w:val="0"/>
              <w:jc w:val="center"/>
              <w:rPr>
                <w:rFonts w:ascii="Times New Roman" w:hAnsi="Times New Roman" w:cs="Times New Roman"/>
                <w:sz w:val="24"/>
                <w:szCs w:val="24"/>
              </w:rPr>
            </w:pPr>
            <w:r w:rsidRPr="00AA7EE3">
              <w:rPr>
                <w:rFonts w:ascii="Times New Roman" w:hAnsi="Times New Roman" w:cs="Times New Roman"/>
                <w:sz w:val="24"/>
                <w:szCs w:val="24"/>
              </w:rPr>
              <w:t>№ п/п</w:t>
            </w:r>
          </w:p>
        </w:tc>
        <w:tc>
          <w:tcPr>
            <w:tcW w:w="717" w:type="pct"/>
            <w:vMerge w:val="restart"/>
            <w:tcBorders>
              <w:top w:val="single" w:sz="4" w:space="0" w:color="000000"/>
              <w:left w:val="single" w:sz="4" w:space="0" w:color="000000"/>
              <w:bottom w:val="single" w:sz="4" w:space="0" w:color="000000"/>
              <w:right w:val="nil"/>
            </w:tcBorders>
            <w:vAlign w:val="center"/>
          </w:tcPr>
          <w:p w14:paraId="08181F34" w14:textId="77777777" w:rsidR="00333F4A" w:rsidRPr="00AA7EE3" w:rsidRDefault="00333F4A" w:rsidP="00333F4A">
            <w:pPr>
              <w:pStyle w:val="ad"/>
              <w:jc w:val="center"/>
              <w:rPr>
                <w:rFonts w:ascii="Times New Roman" w:hAnsi="Times New Roman" w:cs="Times New Roman"/>
                <w:sz w:val="24"/>
              </w:rPr>
            </w:pPr>
            <w:r w:rsidRPr="00AA7EE3">
              <w:rPr>
                <w:rFonts w:ascii="Times New Roman" w:hAnsi="Times New Roman" w:cs="Times New Roman"/>
                <w:sz w:val="24"/>
              </w:rPr>
              <w:t>Наименование</w:t>
            </w:r>
          </w:p>
          <w:p w14:paraId="2071BB13" w14:textId="77777777" w:rsidR="00333F4A" w:rsidRPr="00AA7EE3" w:rsidRDefault="00333F4A" w:rsidP="00333F4A">
            <w:pPr>
              <w:pStyle w:val="ad"/>
              <w:jc w:val="center"/>
              <w:rPr>
                <w:rFonts w:ascii="Times New Roman" w:hAnsi="Times New Roman" w:cs="Times New Roman"/>
                <w:sz w:val="24"/>
              </w:rPr>
            </w:pPr>
            <w:r w:rsidRPr="00AA7EE3">
              <w:rPr>
                <w:rFonts w:ascii="Times New Roman" w:hAnsi="Times New Roman" w:cs="Times New Roman"/>
                <w:sz w:val="24"/>
              </w:rPr>
              <w:t>финансируемых</w:t>
            </w:r>
          </w:p>
          <w:p w14:paraId="46228FAF" w14:textId="77777777" w:rsidR="00333F4A" w:rsidRPr="00AA7EE3" w:rsidRDefault="00333F4A" w:rsidP="00333F4A">
            <w:pPr>
              <w:pStyle w:val="ad"/>
              <w:jc w:val="center"/>
              <w:rPr>
                <w:rFonts w:ascii="Times New Roman" w:hAnsi="Times New Roman" w:cs="Times New Roman"/>
                <w:sz w:val="24"/>
              </w:rPr>
            </w:pPr>
            <w:r w:rsidRPr="00AA7EE3">
              <w:rPr>
                <w:rFonts w:ascii="Times New Roman" w:hAnsi="Times New Roman" w:cs="Times New Roman"/>
                <w:sz w:val="24"/>
              </w:rPr>
              <w:t>мероприятий</w:t>
            </w:r>
          </w:p>
        </w:tc>
        <w:tc>
          <w:tcPr>
            <w:tcW w:w="561" w:type="pct"/>
            <w:vMerge w:val="restart"/>
            <w:tcBorders>
              <w:top w:val="single" w:sz="4" w:space="0" w:color="000000"/>
              <w:left w:val="single" w:sz="4" w:space="0" w:color="000000"/>
              <w:bottom w:val="single" w:sz="4" w:space="0" w:color="000000"/>
              <w:right w:val="nil"/>
            </w:tcBorders>
            <w:vAlign w:val="center"/>
          </w:tcPr>
          <w:p w14:paraId="36EF06DD" w14:textId="77777777" w:rsidR="00333F4A" w:rsidRPr="00AA7EE3" w:rsidRDefault="00333F4A" w:rsidP="00333F4A">
            <w:pPr>
              <w:pStyle w:val="ad"/>
              <w:jc w:val="center"/>
              <w:rPr>
                <w:rFonts w:ascii="Times New Roman" w:hAnsi="Times New Roman" w:cs="Times New Roman"/>
                <w:sz w:val="24"/>
              </w:rPr>
            </w:pPr>
            <w:r w:rsidRPr="00AA7EE3">
              <w:rPr>
                <w:rFonts w:ascii="Times New Roman" w:hAnsi="Times New Roman" w:cs="Times New Roman"/>
                <w:sz w:val="24"/>
              </w:rPr>
              <w:t>Цель реализации</w:t>
            </w:r>
          </w:p>
        </w:tc>
        <w:tc>
          <w:tcPr>
            <w:tcW w:w="719" w:type="pct"/>
            <w:gridSpan w:val="2"/>
            <w:tcBorders>
              <w:top w:val="single" w:sz="4" w:space="0" w:color="000000"/>
              <w:left w:val="single" w:sz="4" w:space="0" w:color="000000"/>
              <w:bottom w:val="single" w:sz="4" w:space="0" w:color="000000"/>
              <w:right w:val="nil"/>
            </w:tcBorders>
            <w:vAlign w:val="center"/>
          </w:tcPr>
          <w:p w14:paraId="0AE72168" w14:textId="77777777" w:rsidR="00333F4A" w:rsidRPr="00AA7EE3" w:rsidRDefault="00333F4A" w:rsidP="00333F4A">
            <w:pPr>
              <w:pStyle w:val="ad"/>
              <w:jc w:val="center"/>
              <w:rPr>
                <w:rFonts w:ascii="Times New Roman" w:hAnsi="Times New Roman" w:cs="Times New Roman"/>
                <w:sz w:val="24"/>
              </w:rPr>
            </w:pPr>
            <w:r w:rsidRPr="00AA7EE3">
              <w:rPr>
                <w:rFonts w:ascii="Times New Roman" w:hAnsi="Times New Roman" w:cs="Times New Roman"/>
                <w:sz w:val="24"/>
              </w:rPr>
              <w:t>Сроки</w:t>
            </w:r>
          </w:p>
          <w:p w14:paraId="5FF95371" w14:textId="77777777" w:rsidR="00333F4A" w:rsidRPr="00AA7EE3" w:rsidRDefault="00333F4A" w:rsidP="00333F4A">
            <w:pPr>
              <w:pStyle w:val="ad"/>
              <w:jc w:val="center"/>
              <w:rPr>
                <w:rFonts w:ascii="Times New Roman" w:hAnsi="Times New Roman" w:cs="Times New Roman"/>
                <w:sz w:val="24"/>
              </w:rPr>
            </w:pPr>
            <w:r w:rsidRPr="00AA7EE3">
              <w:rPr>
                <w:rFonts w:ascii="Times New Roman" w:hAnsi="Times New Roman" w:cs="Times New Roman"/>
                <w:sz w:val="24"/>
              </w:rPr>
              <w:t>реализации</w:t>
            </w:r>
          </w:p>
        </w:tc>
        <w:tc>
          <w:tcPr>
            <w:tcW w:w="422" w:type="pct"/>
            <w:vMerge w:val="restart"/>
            <w:tcBorders>
              <w:top w:val="single" w:sz="4" w:space="0" w:color="000000"/>
              <w:left w:val="single" w:sz="4" w:space="0" w:color="000000"/>
              <w:bottom w:val="single" w:sz="4" w:space="0" w:color="000000"/>
              <w:right w:val="nil"/>
            </w:tcBorders>
            <w:vAlign w:val="center"/>
          </w:tcPr>
          <w:p w14:paraId="7B030CE2" w14:textId="3AF39941" w:rsidR="00333F4A" w:rsidRPr="00AA7EE3" w:rsidRDefault="00333F4A" w:rsidP="00333F4A">
            <w:pPr>
              <w:pStyle w:val="ad"/>
              <w:jc w:val="center"/>
              <w:rPr>
                <w:rFonts w:ascii="Times New Roman" w:hAnsi="Times New Roman" w:cs="Times New Roman"/>
                <w:i/>
                <w:iCs/>
                <w:sz w:val="24"/>
              </w:rPr>
            </w:pPr>
            <w:r w:rsidRPr="00AA7EE3">
              <w:rPr>
                <w:rFonts w:ascii="Times New Roman" w:hAnsi="Times New Roman" w:cs="Times New Roman"/>
                <w:sz w:val="24"/>
              </w:rPr>
              <w:t>Общая сметная стоимость, тыс.</w:t>
            </w:r>
            <w:r w:rsidR="00280C05">
              <w:rPr>
                <w:rFonts w:ascii="Times New Roman" w:hAnsi="Times New Roman" w:cs="Times New Roman"/>
                <w:sz w:val="24"/>
              </w:rPr>
              <w:t xml:space="preserve"> </w:t>
            </w:r>
            <w:r w:rsidRPr="00AA7EE3">
              <w:rPr>
                <w:rFonts w:ascii="Times New Roman" w:hAnsi="Times New Roman" w:cs="Times New Roman"/>
                <w:sz w:val="24"/>
              </w:rPr>
              <w:t>руб.</w:t>
            </w:r>
          </w:p>
        </w:tc>
        <w:tc>
          <w:tcPr>
            <w:tcW w:w="454" w:type="pct"/>
            <w:vMerge w:val="restart"/>
            <w:tcBorders>
              <w:top w:val="single" w:sz="4" w:space="0" w:color="000000"/>
              <w:left w:val="single" w:sz="4" w:space="0" w:color="000000"/>
              <w:right w:val="single" w:sz="4" w:space="0" w:color="auto"/>
            </w:tcBorders>
            <w:vAlign w:val="center"/>
          </w:tcPr>
          <w:p w14:paraId="3F123D74" w14:textId="77777777" w:rsidR="00333F4A" w:rsidRPr="00AA7EE3" w:rsidRDefault="00333F4A" w:rsidP="00333F4A">
            <w:pPr>
              <w:pStyle w:val="ad"/>
              <w:jc w:val="center"/>
              <w:rPr>
                <w:rFonts w:ascii="Times New Roman" w:hAnsi="Times New Roman" w:cs="Times New Roman"/>
                <w:i/>
                <w:iCs/>
                <w:sz w:val="24"/>
              </w:rPr>
            </w:pPr>
            <w:r w:rsidRPr="00AA7EE3">
              <w:rPr>
                <w:rFonts w:ascii="Times New Roman" w:hAnsi="Times New Roman" w:cs="Times New Roman"/>
                <w:sz w:val="24"/>
              </w:rPr>
              <w:t>Количество</w:t>
            </w:r>
          </w:p>
        </w:tc>
        <w:tc>
          <w:tcPr>
            <w:tcW w:w="1990" w:type="pct"/>
            <w:gridSpan w:val="4"/>
            <w:tcBorders>
              <w:top w:val="single" w:sz="4" w:space="0" w:color="000000"/>
              <w:left w:val="single" w:sz="4" w:space="0" w:color="000000"/>
              <w:bottom w:val="single" w:sz="4" w:space="0" w:color="000000"/>
              <w:right w:val="single" w:sz="4" w:space="0" w:color="auto"/>
            </w:tcBorders>
            <w:vAlign w:val="center"/>
          </w:tcPr>
          <w:p w14:paraId="39CC4EA7" w14:textId="3005AB15" w:rsidR="00333F4A" w:rsidRPr="00AA7EE3" w:rsidRDefault="00333F4A" w:rsidP="00333F4A">
            <w:pPr>
              <w:pStyle w:val="ad"/>
              <w:jc w:val="center"/>
              <w:rPr>
                <w:rFonts w:ascii="Times New Roman" w:hAnsi="Times New Roman" w:cs="Times New Roman"/>
                <w:iCs/>
                <w:sz w:val="24"/>
              </w:rPr>
            </w:pPr>
            <w:r w:rsidRPr="00AA7EE3">
              <w:rPr>
                <w:rFonts w:ascii="Times New Roman" w:hAnsi="Times New Roman" w:cs="Times New Roman"/>
                <w:sz w:val="24"/>
              </w:rPr>
              <w:t xml:space="preserve">Финансовые потребности, </w:t>
            </w:r>
            <w:r w:rsidRPr="00AA7EE3">
              <w:rPr>
                <w:rFonts w:ascii="Times New Roman" w:hAnsi="Times New Roman" w:cs="Times New Roman"/>
                <w:iCs/>
                <w:sz w:val="24"/>
              </w:rPr>
              <w:t>тыс.</w:t>
            </w:r>
            <w:r w:rsidR="00280C05">
              <w:rPr>
                <w:rFonts w:ascii="Times New Roman" w:hAnsi="Times New Roman" w:cs="Times New Roman"/>
                <w:iCs/>
                <w:sz w:val="24"/>
              </w:rPr>
              <w:t xml:space="preserve"> </w:t>
            </w:r>
            <w:r w:rsidRPr="00AA7EE3">
              <w:rPr>
                <w:rFonts w:ascii="Times New Roman" w:hAnsi="Times New Roman" w:cs="Times New Roman"/>
                <w:iCs/>
                <w:sz w:val="24"/>
              </w:rPr>
              <w:t>руб.</w:t>
            </w:r>
            <w:r w:rsidR="00280C05">
              <w:rPr>
                <w:rFonts w:ascii="Times New Roman" w:hAnsi="Times New Roman" w:cs="Times New Roman"/>
                <w:iCs/>
                <w:sz w:val="24"/>
              </w:rPr>
              <w:t xml:space="preserve"> </w:t>
            </w:r>
            <w:r w:rsidRPr="00AA7EE3">
              <w:rPr>
                <w:rFonts w:ascii="Times New Roman" w:hAnsi="Times New Roman" w:cs="Times New Roman"/>
                <w:iCs/>
                <w:sz w:val="24"/>
              </w:rPr>
              <w:t>(без НДС)</w:t>
            </w:r>
          </w:p>
        </w:tc>
      </w:tr>
      <w:tr w:rsidR="00280C05" w:rsidRPr="00AA7EE3" w14:paraId="6BD6591B" w14:textId="77777777" w:rsidTr="00280C05">
        <w:trPr>
          <w:trHeight w:val="540"/>
        </w:trPr>
        <w:tc>
          <w:tcPr>
            <w:tcW w:w="137" w:type="pct"/>
            <w:vMerge/>
            <w:tcBorders>
              <w:top w:val="single" w:sz="4" w:space="0" w:color="000000"/>
              <w:left w:val="single" w:sz="4" w:space="0" w:color="000000"/>
              <w:bottom w:val="single" w:sz="4" w:space="0" w:color="000000"/>
              <w:right w:val="nil"/>
            </w:tcBorders>
            <w:vAlign w:val="center"/>
          </w:tcPr>
          <w:p w14:paraId="7E2AE187" w14:textId="77777777" w:rsidR="00333F4A" w:rsidRPr="00AA7EE3" w:rsidRDefault="00333F4A" w:rsidP="00333F4A">
            <w:pPr>
              <w:rPr>
                <w:rFonts w:ascii="Times New Roman" w:hAnsi="Times New Roman" w:cs="Times New Roman"/>
                <w:sz w:val="24"/>
                <w:szCs w:val="24"/>
              </w:rPr>
            </w:pPr>
          </w:p>
        </w:tc>
        <w:tc>
          <w:tcPr>
            <w:tcW w:w="717" w:type="pct"/>
            <w:vMerge/>
            <w:tcBorders>
              <w:top w:val="single" w:sz="4" w:space="0" w:color="000000"/>
              <w:left w:val="single" w:sz="4" w:space="0" w:color="000000"/>
              <w:bottom w:val="single" w:sz="4" w:space="0" w:color="000000"/>
              <w:right w:val="nil"/>
            </w:tcBorders>
            <w:vAlign w:val="center"/>
          </w:tcPr>
          <w:p w14:paraId="4E1AF027" w14:textId="77777777" w:rsidR="00333F4A" w:rsidRPr="00AA7EE3" w:rsidRDefault="00333F4A" w:rsidP="00333F4A">
            <w:pPr>
              <w:pStyle w:val="ad"/>
              <w:jc w:val="center"/>
              <w:rPr>
                <w:rFonts w:ascii="Times New Roman" w:hAnsi="Times New Roman" w:cs="Times New Roman"/>
                <w:sz w:val="24"/>
              </w:rPr>
            </w:pPr>
          </w:p>
        </w:tc>
        <w:tc>
          <w:tcPr>
            <w:tcW w:w="561" w:type="pct"/>
            <w:vMerge/>
            <w:tcBorders>
              <w:top w:val="single" w:sz="4" w:space="0" w:color="000000"/>
              <w:left w:val="single" w:sz="4" w:space="0" w:color="000000"/>
              <w:bottom w:val="single" w:sz="4" w:space="0" w:color="000000"/>
              <w:right w:val="nil"/>
            </w:tcBorders>
            <w:vAlign w:val="center"/>
          </w:tcPr>
          <w:p w14:paraId="7A7BE899" w14:textId="77777777" w:rsidR="00333F4A" w:rsidRPr="00AA7EE3" w:rsidRDefault="00333F4A" w:rsidP="00333F4A">
            <w:pPr>
              <w:pStyle w:val="ad"/>
              <w:jc w:val="center"/>
              <w:rPr>
                <w:rFonts w:ascii="Times New Roman" w:hAnsi="Times New Roman" w:cs="Times New Roman"/>
                <w:sz w:val="24"/>
              </w:rPr>
            </w:pPr>
          </w:p>
        </w:tc>
        <w:tc>
          <w:tcPr>
            <w:tcW w:w="290" w:type="pct"/>
            <w:vMerge w:val="restart"/>
            <w:tcBorders>
              <w:top w:val="single" w:sz="4" w:space="0" w:color="000000"/>
              <w:left w:val="single" w:sz="4" w:space="0" w:color="000000"/>
              <w:bottom w:val="single" w:sz="4" w:space="0" w:color="000000"/>
              <w:right w:val="nil"/>
            </w:tcBorders>
            <w:vAlign w:val="center"/>
          </w:tcPr>
          <w:p w14:paraId="7E972D04" w14:textId="77777777" w:rsidR="00333F4A" w:rsidRPr="00AA7EE3" w:rsidRDefault="00333F4A" w:rsidP="00333F4A">
            <w:pPr>
              <w:pStyle w:val="ad"/>
              <w:jc w:val="center"/>
              <w:rPr>
                <w:rFonts w:ascii="Times New Roman" w:hAnsi="Times New Roman" w:cs="Times New Roman"/>
                <w:sz w:val="24"/>
              </w:rPr>
            </w:pPr>
            <w:r w:rsidRPr="00AA7EE3">
              <w:rPr>
                <w:rFonts w:ascii="Times New Roman" w:hAnsi="Times New Roman" w:cs="Times New Roman"/>
                <w:sz w:val="24"/>
              </w:rPr>
              <w:t>Начало</w:t>
            </w:r>
          </w:p>
          <w:p w14:paraId="08A6E0FA" w14:textId="77777777" w:rsidR="00333F4A" w:rsidRPr="00AA7EE3" w:rsidRDefault="00333F4A" w:rsidP="00333F4A">
            <w:pPr>
              <w:pStyle w:val="ad"/>
              <w:jc w:val="center"/>
              <w:rPr>
                <w:rFonts w:ascii="Times New Roman" w:hAnsi="Times New Roman" w:cs="Times New Roman"/>
                <w:sz w:val="24"/>
              </w:rPr>
            </w:pPr>
            <w:r w:rsidRPr="00AA7EE3">
              <w:rPr>
                <w:rFonts w:ascii="Times New Roman" w:hAnsi="Times New Roman" w:cs="Times New Roman"/>
                <w:sz w:val="24"/>
              </w:rPr>
              <w:t>(год)</w:t>
            </w:r>
          </w:p>
        </w:tc>
        <w:tc>
          <w:tcPr>
            <w:tcW w:w="429" w:type="pct"/>
            <w:vMerge w:val="restart"/>
            <w:tcBorders>
              <w:top w:val="single" w:sz="4" w:space="0" w:color="000000"/>
              <w:left w:val="single" w:sz="4" w:space="0" w:color="000000"/>
              <w:bottom w:val="single" w:sz="4" w:space="0" w:color="000000"/>
              <w:right w:val="nil"/>
            </w:tcBorders>
            <w:vAlign w:val="center"/>
          </w:tcPr>
          <w:p w14:paraId="0511874E" w14:textId="77777777" w:rsidR="00333F4A" w:rsidRPr="00AA7EE3" w:rsidRDefault="00333F4A" w:rsidP="00333F4A">
            <w:pPr>
              <w:pStyle w:val="ad"/>
              <w:jc w:val="center"/>
              <w:rPr>
                <w:rFonts w:ascii="Times New Roman" w:hAnsi="Times New Roman" w:cs="Times New Roman"/>
                <w:sz w:val="24"/>
              </w:rPr>
            </w:pPr>
            <w:r w:rsidRPr="00AA7EE3">
              <w:rPr>
                <w:rFonts w:ascii="Times New Roman" w:hAnsi="Times New Roman" w:cs="Times New Roman"/>
                <w:sz w:val="24"/>
              </w:rPr>
              <w:t>Окончание (год)</w:t>
            </w:r>
          </w:p>
        </w:tc>
        <w:tc>
          <w:tcPr>
            <w:tcW w:w="422" w:type="pct"/>
            <w:vMerge/>
            <w:tcBorders>
              <w:top w:val="single" w:sz="4" w:space="0" w:color="000000"/>
              <w:left w:val="single" w:sz="4" w:space="0" w:color="000000"/>
              <w:bottom w:val="single" w:sz="4" w:space="0" w:color="000000"/>
              <w:right w:val="nil"/>
            </w:tcBorders>
            <w:vAlign w:val="center"/>
          </w:tcPr>
          <w:p w14:paraId="0C805C75" w14:textId="77777777" w:rsidR="00333F4A" w:rsidRPr="00AA7EE3" w:rsidRDefault="00333F4A" w:rsidP="00333F4A">
            <w:pPr>
              <w:pStyle w:val="ad"/>
              <w:jc w:val="center"/>
              <w:rPr>
                <w:rFonts w:ascii="Times New Roman" w:hAnsi="Times New Roman" w:cs="Times New Roman"/>
                <w:i/>
                <w:iCs/>
                <w:sz w:val="24"/>
              </w:rPr>
            </w:pPr>
          </w:p>
        </w:tc>
        <w:tc>
          <w:tcPr>
            <w:tcW w:w="454" w:type="pct"/>
            <w:vMerge/>
            <w:tcBorders>
              <w:left w:val="single" w:sz="4" w:space="0" w:color="000000"/>
              <w:right w:val="single" w:sz="4" w:space="0" w:color="auto"/>
            </w:tcBorders>
            <w:vAlign w:val="center"/>
          </w:tcPr>
          <w:p w14:paraId="3367B2EC" w14:textId="77777777" w:rsidR="00333F4A" w:rsidRPr="00AA7EE3" w:rsidRDefault="00333F4A" w:rsidP="00333F4A">
            <w:pPr>
              <w:pStyle w:val="ad"/>
              <w:jc w:val="center"/>
              <w:rPr>
                <w:rFonts w:ascii="Times New Roman" w:hAnsi="Times New Roman" w:cs="Times New Roman"/>
                <w:sz w:val="24"/>
              </w:rPr>
            </w:pPr>
          </w:p>
        </w:tc>
        <w:tc>
          <w:tcPr>
            <w:tcW w:w="302" w:type="pct"/>
            <w:vMerge w:val="restart"/>
            <w:tcBorders>
              <w:top w:val="single" w:sz="4" w:space="0" w:color="000000"/>
              <w:left w:val="single" w:sz="4" w:space="0" w:color="auto"/>
              <w:bottom w:val="single" w:sz="4" w:space="0" w:color="000000"/>
              <w:right w:val="nil"/>
            </w:tcBorders>
            <w:vAlign w:val="center"/>
          </w:tcPr>
          <w:p w14:paraId="2C47C6FA" w14:textId="15A8119C" w:rsidR="00333F4A" w:rsidRPr="00AA7EE3" w:rsidRDefault="00333F4A" w:rsidP="00333F4A">
            <w:pPr>
              <w:pStyle w:val="ad"/>
              <w:jc w:val="center"/>
              <w:rPr>
                <w:rFonts w:ascii="Times New Roman" w:hAnsi="Times New Roman" w:cs="Times New Roman"/>
                <w:sz w:val="24"/>
              </w:rPr>
            </w:pPr>
            <w:r>
              <w:rPr>
                <w:rFonts w:ascii="Times New Roman" w:hAnsi="Times New Roman" w:cs="Times New Roman"/>
                <w:sz w:val="24"/>
              </w:rPr>
              <w:t>на весь период 20</w:t>
            </w:r>
            <w:r w:rsidR="003B0BE6">
              <w:rPr>
                <w:rFonts w:ascii="Times New Roman" w:hAnsi="Times New Roman" w:cs="Times New Roman"/>
                <w:sz w:val="24"/>
              </w:rPr>
              <w:t>22</w:t>
            </w:r>
            <w:r w:rsidRPr="00AA7EE3">
              <w:rPr>
                <w:rFonts w:ascii="Times New Roman" w:hAnsi="Times New Roman" w:cs="Times New Roman"/>
                <w:sz w:val="24"/>
              </w:rPr>
              <w:t>-20</w:t>
            </w:r>
            <w:r w:rsidR="003B0BE6">
              <w:rPr>
                <w:rFonts w:ascii="Times New Roman" w:hAnsi="Times New Roman" w:cs="Times New Roman"/>
                <w:sz w:val="24"/>
              </w:rPr>
              <w:t>24</w:t>
            </w:r>
            <w:r w:rsidRPr="00AA7EE3">
              <w:rPr>
                <w:rFonts w:ascii="Times New Roman" w:hAnsi="Times New Roman" w:cs="Times New Roman"/>
                <w:sz w:val="24"/>
              </w:rPr>
              <w:t xml:space="preserve"> гг.</w:t>
            </w:r>
          </w:p>
        </w:tc>
        <w:tc>
          <w:tcPr>
            <w:tcW w:w="1688" w:type="pct"/>
            <w:gridSpan w:val="3"/>
            <w:tcBorders>
              <w:top w:val="single" w:sz="4" w:space="0" w:color="000000"/>
              <w:left w:val="single" w:sz="4" w:space="0" w:color="000000"/>
              <w:bottom w:val="single" w:sz="4" w:space="0" w:color="000000"/>
              <w:right w:val="single" w:sz="4" w:space="0" w:color="auto"/>
            </w:tcBorders>
            <w:vAlign w:val="center"/>
          </w:tcPr>
          <w:p w14:paraId="58A923FC" w14:textId="77777777" w:rsidR="00333F4A" w:rsidRPr="00AA7EE3" w:rsidRDefault="00333F4A" w:rsidP="00333F4A">
            <w:pPr>
              <w:pStyle w:val="ad"/>
              <w:jc w:val="center"/>
              <w:rPr>
                <w:rFonts w:ascii="Times New Roman" w:hAnsi="Times New Roman" w:cs="Times New Roman"/>
                <w:sz w:val="24"/>
              </w:rPr>
            </w:pPr>
            <w:r w:rsidRPr="00AA7EE3">
              <w:rPr>
                <w:rFonts w:ascii="Times New Roman" w:hAnsi="Times New Roman" w:cs="Times New Roman"/>
                <w:sz w:val="24"/>
              </w:rPr>
              <w:t>по годам</w:t>
            </w:r>
          </w:p>
        </w:tc>
      </w:tr>
      <w:tr w:rsidR="00280C05" w:rsidRPr="00AA7EE3" w14:paraId="2C980B9A" w14:textId="77777777" w:rsidTr="00280C05">
        <w:trPr>
          <w:trHeight w:val="610"/>
        </w:trPr>
        <w:tc>
          <w:tcPr>
            <w:tcW w:w="137" w:type="pct"/>
            <w:vMerge/>
            <w:tcBorders>
              <w:top w:val="single" w:sz="4" w:space="0" w:color="000000"/>
              <w:left w:val="single" w:sz="4" w:space="0" w:color="000000"/>
              <w:bottom w:val="single" w:sz="4" w:space="0" w:color="000000"/>
              <w:right w:val="nil"/>
            </w:tcBorders>
            <w:vAlign w:val="center"/>
          </w:tcPr>
          <w:p w14:paraId="1925437E" w14:textId="77777777" w:rsidR="00280C05" w:rsidRPr="00AA7EE3" w:rsidRDefault="00280C05" w:rsidP="00333F4A">
            <w:pPr>
              <w:rPr>
                <w:rFonts w:ascii="Times New Roman" w:hAnsi="Times New Roman" w:cs="Times New Roman"/>
                <w:sz w:val="24"/>
                <w:szCs w:val="24"/>
              </w:rPr>
            </w:pPr>
          </w:p>
        </w:tc>
        <w:tc>
          <w:tcPr>
            <w:tcW w:w="717" w:type="pct"/>
            <w:vMerge/>
            <w:tcBorders>
              <w:top w:val="single" w:sz="4" w:space="0" w:color="000000"/>
              <w:left w:val="single" w:sz="4" w:space="0" w:color="000000"/>
              <w:bottom w:val="single" w:sz="4" w:space="0" w:color="000000"/>
              <w:right w:val="nil"/>
            </w:tcBorders>
            <w:vAlign w:val="center"/>
          </w:tcPr>
          <w:p w14:paraId="459AF4CA" w14:textId="77777777" w:rsidR="00280C05" w:rsidRPr="00AA7EE3" w:rsidRDefault="00280C05" w:rsidP="00333F4A">
            <w:pPr>
              <w:pStyle w:val="ad"/>
              <w:jc w:val="center"/>
              <w:rPr>
                <w:rFonts w:ascii="Times New Roman" w:hAnsi="Times New Roman" w:cs="Times New Roman"/>
                <w:sz w:val="24"/>
              </w:rPr>
            </w:pPr>
          </w:p>
        </w:tc>
        <w:tc>
          <w:tcPr>
            <w:tcW w:w="561" w:type="pct"/>
            <w:vMerge/>
            <w:tcBorders>
              <w:top w:val="single" w:sz="4" w:space="0" w:color="000000"/>
              <w:left w:val="single" w:sz="4" w:space="0" w:color="000000"/>
              <w:bottom w:val="single" w:sz="4" w:space="0" w:color="000000"/>
              <w:right w:val="nil"/>
            </w:tcBorders>
            <w:vAlign w:val="center"/>
          </w:tcPr>
          <w:p w14:paraId="64ADD62D" w14:textId="77777777" w:rsidR="00280C05" w:rsidRPr="00AA7EE3" w:rsidRDefault="00280C05" w:rsidP="00333F4A">
            <w:pPr>
              <w:pStyle w:val="ad"/>
              <w:jc w:val="center"/>
              <w:rPr>
                <w:rFonts w:ascii="Times New Roman" w:hAnsi="Times New Roman" w:cs="Times New Roman"/>
                <w:sz w:val="24"/>
              </w:rPr>
            </w:pPr>
          </w:p>
        </w:tc>
        <w:tc>
          <w:tcPr>
            <w:tcW w:w="290" w:type="pct"/>
            <w:vMerge/>
            <w:tcBorders>
              <w:top w:val="single" w:sz="4" w:space="0" w:color="000000"/>
              <w:left w:val="single" w:sz="4" w:space="0" w:color="000000"/>
              <w:bottom w:val="single" w:sz="4" w:space="0" w:color="000000"/>
              <w:right w:val="nil"/>
            </w:tcBorders>
            <w:vAlign w:val="center"/>
          </w:tcPr>
          <w:p w14:paraId="7BFE72A8" w14:textId="77777777" w:rsidR="00280C05" w:rsidRPr="00AA7EE3" w:rsidRDefault="00280C05" w:rsidP="00333F4A">
            <w:pPr>
              <w:pStyle w:val="ad"/>
              <w:jc w:val="center"/>
              <w:rPr>
                <w:rFonts w:ascii="Times New Roman" w:hAnsi="Times New Roman" w:cs="Times New Roman"/>
                <w:sz w:val="24"/>
              </w:rPr>
            </w:pPr>
          </w:p>
        </w:tc>
        <w:tc>
          <w:tcPr>
            <w:tcW w:w="429" w:type="pct"/>
            <w:vMerge/>
            <w:tcBorders>
              <w:top w:val="single" w:sz="4" w:space="0" w:color="000000"/>
              <w:left w:val="single" w:sz="4" w:space="0" w:color="000000"/>
              <w:bottom w:val="single" w:sz="4" w:space="0" w:color="000000"/>
              <w:right w:val="nil"/>
            </w:tcBorders>
            <w:vAlign w:val="center"/>
          </w:tcPr>
          <w:p w14:paraId="6B818FF7" w14:textId="77777777" w:rsidR="00280C05" w:rsidRPr="00AA7EE3" w:rsidRDefault="00280C05" w:rsidP="00333F4A">
            <w:pPr>
              <w:pStyle w:val="ad"/>
              <w:jc w:val="center"/>
              <w:rPr>
                <w:rFonts w:ascii="Times New Roman" w:hAnsi="Times New Roman" w:cs="Times New Roman"/>
                <w:sz w:val="24"/>
              </w:rPr>
            </w:pPr>
          </w:p>
        </w:tc>
        <w:tc>
          <w:tcPr>
            <w:tcW w:w="422" w:type="pct"/>
            <w:vMerge/>
            <w:tcBorders>
              <w:top w:val="single" w:sz="4" w:space="0" w:color="000000"/>
              <w:left w:val="single" w:sz="4" w:space="0" w:color="000000"/>
              <w:bottom w:val="single" w:sz="4" w:space="0" w:color="000000"/>
              <w:right w:val="nil"/>
            </w:tcBorders>
            <w:vAlign w:val="center"/>
          </w:tcPr>
          <w:p w14:paraId="647CD729" w14:textId="77777777" w:rsidR="00280C05" w:rsidRPr="00AA7EE3" w:rsidRDefault="00280C05" w:rsidP="00333F4A">
            <w:pPr>
              <w:pStyle w:val="ad"/>
              <w:jc w:val="center"/>
              <w:rPr>
                <w:rFonts w:ascii="Times New Roman" w:hAnsi="Times New Roman" w:cs="Times New Roman"/>
                <w:i/>
                <w:iCs/>
                <w:sz w:val="24"/>
              </w:rPr>
            </w:pPr>
          </w:p>
        </w:tc>
        <w:tc>
          <w:tcPr>
            <w:tcW w:w="454" w:type="pct"/>
            <w:vMerge/>
            <w:tcBorders>
              <w:left w:val="single" w:sz="4" w:space="0" w:color="000000"/>
              <w:bottom w:val="single" w:sz="4" w:space="0" w:color="000000"/>
              <w:right w:val="single" w:sz="4" w:space="0" w:color="auto"/>
            </w:tcBorders>
            <w:vAlign w:val="center"/>
          </w:tcPr>
          <w:p w14:paraId="24573768" w14:textId="77777777" w:rsidR="00280C05" w:rsidRPr="00AA7EE3" w:rsidRDefault="00280C05" w:rsidP="00333F4A">
            <w:pPr>
              <w:pStyle w:val="ad"/>
              <w:jc w:val="center"/>
              <w:rPr>
                <w:rFonts w:ascii="Times New Roman" w:hAnsi="Times New Roman" w:cs="Times New Roman"/>
                <w:sz w:val="24"/>
              </w:rPr>
            </w:pPr>
          </w:p>
        </w:tc>
        <w:tc>
          <w:tcPr>
            <w:tcW w:w="302" w:type="pct"/>
            <w:vMerge/>
            <w:tcBorders>
              <w:top w:val="single" w:sz="4" w:space="0" w:color="000000"/>
              <w:left w:val="single" w:sz="4" w:space="0" w:color="auto"/>
              <w:bottom w:val="single" w:sz="4" w:space="0" w:color="000000"/>
              <w:right w:val="nil"/>
            </w:tcBorders>
            <w:vAlign w:val="center"/>
          </w:tcPr>
          <w:p w14:paraId="40F55FC2" w14:textId="77777777" w:rsidR="00280C05" w:rsidRPr="00AA7EE3" w:rsidRDefault="00280C05" w:rsidP="00333F4A">
            <w:pPr>
              <w:pStyle w:val="ad"/>
              <w:jc w:val="center"/>
              <w:rPr>
                <w:rFonts w:ascii="Times New Roman" w:hAnsi="Times New Roman" w:cs="Times New Roman"/>
                <w:sz w:val="24"/>
              </w:rPr>
            </w:pPr>
          </w:p>
        </w:tc>
        <w:tc>
          <w:tcPr>
            <w:tcW w:w="527" w:type="pct"/>
            <w:tcBorders>
              <w:top w:val="single" w:sz="4" w:space="0" w:color="000000"/>
              <w:left w:val="single" w:sz="4" w:space="0" w:color="000000"/>
              <w:bottom w:val="single" w:sz="4" w:space="0" w:color="000000"/>
              <w:right w:val="nil"/>
            </w:tcBorders>
            <w:vAlign w:val="center"/>
          </w:tcPr>
          <w:p w14:paraId="20675A30" w14:textId="19B29105" w:rsidR="00280C05" w:rsidRPr="00AA7EE3" w:rsidRDefault="00280C05" w:rsidP="00333F4A">
            <w:pPr>
              <w:pStyle w:val="ad"/>
              <w:jc w:val="center"/>
              <w:rPr>
                <w:rFonts w:ascii="Times New Roman" w:hAnsi="Times New Roman" w:cs="Times New Roman"/>
                <w:sz w:val="24"/>
              </w:rPr>
            </w:pPr>
            <w:r w:rsidRPr="00AA7EE3">
              <w:rPr>
                <w:rFonts w:ascii="Times New Roman" w:hAnsi="Times New Roman" w:cs="Times New Roman"/>
                <w:sz w:val="24"/>
              </w:rPr>
              <w:t>20</w:t>
            </w:r>
            <w:r>
              <w:rPr>
                <w:rFonts w:ascii="Times New Roman" w:hAnsi="Times New Roman" w:cs="Times New Roman"/>
                <w:sz w:val="24"/>
              </w:rPr>
              <w:t>22</w:t>
            </w:r>
          </w:p>
        </w:tc>
        <w:tc>
          <w:tcPr>
            <w:tcW w:w="563" w:type="pct"/>
            <w:tcBorders>
              <w:top w:val="single" w:sz="4" w:space="0" w:color="000000"/>
              <w:left w:val="single" w:sz="4" w:space="0" w:color="000000"/>
              <w:bottom w:val="single" w:sz="4" w:space="0" w:color="000000"/>
              <w:right w:val="nil"/>
            </w:tcBorders>
            <w:vAlign w:val="center"/>
          </w:tcPr>
          <w:p w14:paraId="37FBAC91" w14:textId="1ADFD8FA" w:rsidR="00280C05" w:rsidRPr="00AA7EE3" w:rsidRDefault="00280C05" w:rsidP="00333F4A">
            <w:pPr>
              <w:pStyle w:val="ad"/>
              <w:jc w:val="center"/>
              <w:rPr>
                <w:rFonts w:ascii="Times New Roman" w:hAnsi="Times New Roman" w:cs="Times New Roman"/>
                <w:sz w:val="24"/>
              </w:rPr>
            </w:pPr>
            <w:r w:rsidRPr="00AA7EE3">
              <w:rPr>
                <w:rFonts w:ascii="Times New Roman" w:hAnsi="Times New Roman" w:cs="Times New Roman"/>
                <w:sz w:val="24"/>
              </w:rPr>
              <w:t>20</w:t>
            </w:r>
            <w:r>
              <w:rPr>
                <w:rFonts w:ascii="Times New Roman" w:hAnsi="Times New Roman" w:cs="Times New Roman"/>
                <w:sz w:val="24"/>
              </w:rPr>
              <w:t>23</w:t>
            </w:r>
          </w:p>
        </w:tc>
        <w:tc>
          <w:tcPr>
            <w:tcW w:w="598" w:type="pct"/>
            <w:tcBorders>
              <w:top w:val="single" w:sz="4" w:space="0" w:color="000000"/>
              <w:left w:val="single" w:sz="4" w:space="0" w:color="000000"/>
              <w:bottom w:val="single" w:sz="4" w:space="0" w:color="000000"/>
              <w:right w:val="single" w:sz="4" w:space="0" w:color="auto"/>
            </w:tcBorders>
            <w:vAlign w:val="center"/>
          </w:tcPr>
          <w:p w14:paraId="4D181B4E" w14:textId="198D6114" w:rsidR="00280C05" w:rsidRPr="00AA7EE3" w:rsidRDefault="00280C05" w:rsidP="00333F4A">
            <w:pPr>
              <w:pStyle w:val="ad"/>
              <w:jc w:val="center"/>
              <w:rPr>
                <w:rFonts w:ascii="Times New Roman" w:hAnsi="Times New Roman" w:cs="Times New Roman"/>
                <w:sz w:val="24"/>
              </w:rPr>
            </w:pPr>
            <w:r w:rsidRPr="00AA7EE3">
              <w:rPr>
                <w:rFonts w:ascii="Times New Roman" w:hAnsi="Times New Roman" w:cs="Times New Roman"/>
                <w:sz w:val="24"/>
              </w:rPr>
              <w:t>20</w:t>
            </w:r>
            <w:r>
              <w:rPr>
                <w:rFonts w:ascii="Times New Roman" w:hAnsi="Times New Roman" w:cs="Times New Roman"/>
                <w:sz w:val="24"/>
              </w:rPr>
              <w:t>24</w:t>
            </w:r>
          </w:p>
        </w:tc>
      </w:tr>
      <w:tr w:rsidR="00280C05" w:rsidRPr="00AA7EE3" w14:paraId="39294571" w14:textId="77777777" w:rsidTr="00DA0BD1">
        <w:trPr>
          <w:trHeight w:val="70"/>
        </w:trPr>
        <w:tc>
          <w:tcPr>
            <w:tcW w:w="137" w:type="pct"/>
            <w:tcBorders>
              <w:top w:val="single" w:sz="4" w:space="0" w:color="000000"/>
              <w:left w:val="single" w:sz="4" w:space="0" w:color="000000"/>
              <w:bottom w:val="single" w:sz="4" w:space="0" w:color="000000"/>
              <w:right w:val="nil"/>
            </w:tcBorders>
            <w:vAlign w:val="center"/>
          </w:tcPr>
          <w:p w14:paraId="6001D1BC" w14:textId="77777777" w:rsidR="00280C05" w:rsidRPr="00AA7EE3" w:rsidRDefault="00280C05" w:rsidP="00333F4A">
            <w:pPr>
              <w:snapToGrid w:val="0"/>
              <w:jc w:val="center"/>
              <w:rPr>
                <w:rFonts w:ascii="Times New Roman" w:hAnsi="Times New Roman" w:cs="Times New Roman"/>
                <w:sz w:val="24"/>
                <w:szCs w:val="24"/>
              </w:rPr>
            </w:pPr>
            <w:r w:rsidRPr="00AA7EE3">
              <w:rPr>
                <w:rFonts w:ascii="Times New Roman" w:hAnsi="Times New Roman" w:cs="Times New Roman"/>
                <w:sz w:val="24"/>
                <w:szCs w:val="24"/>
              </w:rPr>
              <w:t>1</w:t>
            </w:r>
          </w:p>
        </w:tc>
        <w:tc>
          <w:tcPr>
            <w:tcW w:w="717" w:type="pct"/>
            <w:tcBorders>
              <w:top w:val="single" w:sz="4" w:space="0" w:color="000000"/>
              <w:left w:val="single" w:sz="4" w:space="0" w:color="000000"/>
              <w:bottom w:val="single" w:sz="4" w:space="0" w:color="auto"/>
              <w:right w:val="nil"/>
            </w:tcBorders>
            <w:vAlign w:val="center"/>
          </w:tcPr>
          <w:p w14:paraId="40D7FB61" w14:textId="77777777" w:rsidR="00280C05" w:rsidRPr="00AA7EE3" w:rsidRDefault="00280C05" w:rsidP="00333F4A">
            <w:pPr>
              <w:snapToGrid w:val="0"/>
              <w:jc w:val="center"/>
              <w:rPr>
                <w:rFonts w:ascii="Times New Roman" w:hAnsi="Times New Roman" w:cs="Times New Roman"/>
                <w:sz w:val="24"/>
                <w:szCs w:val="24"/>
              </w:rPr>
            </w:pPr>
            <w:r w:rsidRPr="00AA7EE3">
              <w:rPr>
                <w:rFonts w:ascii="Times New Roman" w:hAnsi="Times New Roman" w:cs="Times New Roman"/>
                <w:sz w:val="24"/>
                <w:szCs w:val="24"/>
              </w:rPr>
              <w:t>2</w:t>
            </w:r>
          </w:p>
        </w:tc>
        <w:tc>
          <w:tcPr>
            <w:tcW w:w="561" w:type="pct"/>
            <w:tcBorders>
              <w:top w:val="single" w:sz="4" w:space="0" w:color="000000"/>
              <w:left w:val="single" w:sz="4" w:space="0" w:color="000000"/>
              <w:bottom w:val="single" w:sz="4" w:space="0" w:color="auto"/>
              <w:right w:val="nil"/>
            </w:tcBorders>
            <w:vAlign w:val="center"/>
          </w:tcPr>
          <w:p w14:paraId="38D38929" w14:textId="77777777" w:rsidR="00280C05" w:rsidRPr="00AA7EE3" w:rsidRDefault="00280C05" w:rsidP="00333F4A">
            <w:pPr>
              <w:snapToGrid w:val="0"/>
              <w:jc w:val="center"/>
              <w:rPr>
                <w:rFonts w:ascii="Times New Roman" w:hAnsi="Times New Roman" w:cs="Times New Roman"/>
                <w:sz w:val="24"/>
                <w:szCs w:val="24"/>
              </w:rPr>
            </w:pPr>
            <w:r w:rsidRPr="00AA7EE3">
              <w:rPr>
                <w:rFonts w:ascii="Times New Roman" w:hAnsi="Times New Roman" w:cs="Times New Roman"/>
                <w:sz w:val="24"/>
                <w:szCs w:val="24"/>
              </w:rPr>
              <w:t>4</w:t>
            </w:r>
          </w:p>
        </w:tc>
        <w:tc>
          <w:tcPr>
            <w:tcW w:w="290" w:type="pct"/>
            <w:tcBorders>
              <w:top w:val="single" w:sz="4" w:space="0" w:color="000000"/>
              <w:left w:val="single" w:sz="4" w:space="0" w:color="000000"/>
              <w:bottom w:val="single" w:sz="4" w:space="0" w:color="000000"/>
              <w:right w:val="nil"/>
            </w:tcBorders>
            <w:vAlign w:val="center"/>
          </w:tcPr>
          <w:p w14:paraId="2641CA54" w14:textId="77777777" w:rsidR="00280C05" w:rsidRPr="00AA7EE3" w:rsidRDefault="00280C05" w:rsidP="00333F4A">
            <w:pPr>
              <w:snapToGrid w:val="0"/>
              <w:jc w:val="center"/>
              <w:rPr>
                <w:rFonts w:ascii="Times New Roman" w:hAnsi="Times New Roman" w:cs="Times New Roman"/>
                <w:sz w:val="24"/>
                <w:szCs w:val="24"/>
              </w:rPr>
            </w:pPr>
            <w:r w:rsidRPr="00AA7EE3">
              <w:rPr>
                <w:rFonts w:ascii="Times New Roman" w:hAnsi="Times New Roman" w:cs="Times New Roman"/>
                <w:sz w:val="24"/>
                <w:szCs w:val="24"/>
              </w:rPr>
              <w:t>5</w:t>
            </w:r>
          </w:p>
        </w:tc>
        <w:tc>
          <w:tcPr>
            <w:tcW w:w="429" w:type="pct"/>
            <w:tcBorders>
              <w:top w:val="single" w:sz="4" w:space="0" w:color="000000"/>
              <w:left w:val="single" w:sz="4" w:space="0" w:color="000000"/>
              <w:bottom w:val="single" w:sz="4" w:space="0" w:color="000000"/>
              <w:right w:val="nil"/>
            </w:tcBorders>
            <w:vAlign w:val="center"/>
          </w:tcPr>
          <w:p w14:paraId="44FBC997" w14:textId="77777777" w:rsidR="00280C05" w:rsidRPr="00AA7EE3" w:rsidRDefault="00280C05" w:rsidP="00333F4A">
            <w:pPr>
              <w:snapToGrid w:val="0"/>
              <w:jc w:val="center"/>
              <w:rPr>
                <w:rFonts w:ascii="Times New Roman" w:hAnsi="Times New Roman" w:cs="Times New Roman"/>
                <w:sz w:val="24"/>
                <w:szCs w:val="24"/>
              </w:rPr>
            </w:pPr>
            <w:r w:rsidRPr="00AA7EE3">
              <w:rPr>
                <w:rFonts w:ascii="Times New Roman" w:hAnsi="Times New Roman" w:cs="Times New Roman"/>
                <w:sz w:val="24"/>
                <w:szCs w:val="24"/>
              </w:rPr>
              <w:t>6</w:t>
            </w:r>
          </w:p>
        </w:tc>
        <w:tc>
          <w:tcPr>
            <w:tcW w:w="422" w:type="pct"/>
            <w:tcBorders>
              <w:top w:val="single" w:sz="4" w:space="0" w:color="000000"/>
              <w:left w:val="single" w:sz="4" w:space="0" w:color="000000"/>
              <w:bottom w:val="single" w:sz="4" w:space="0" w:color="000000"/>
              <w:right w:val="nil"/>
            </w:tcBorders>
            <w:vAlign w:val="center"/>
          </w:tcPr>
          <w:p w14:paraId="0A716DDD" w14:textId="77777777" w:rsidR="00280C05" w:rsidRPr="00AA7EE3" w:rsidRDefault="00280C05" w:rsidP="00333F4A">
            <w:pPr>
              <w:snapToGrid w:val="0"/>
              <w:jc w:val="center"/>
              <w:rPr>
                <w:rFonts w:ascii="Times New Roman" w:hAnsi="Times New Roman" w:cs="Times New Roman"/>
                <w:sz w:val="24"/>
                <w:szCs w:val="24"/>
              </w:rPr>
            </w:pPr>
            <w:r w:rsidRPr="00AA7EE3">
              <w:rPr>
                <w:rFonts w:ascii="Times New Roman" w:hAnsi="Times New Roman" w:cs="Times New Roman"/>
                <w:sz w:val="24"/>
                <w:szCs w:val="24"/>
              </w:rPr>
              <w:t>7</w:t>
            </w:r>
          </w:p>
        </w:tc>
        <w:tc>
          <w:tcPr>
            <w:tcW w:w="454" w:type="pct"/>
            <w:tcBorders>
              <w:top w:val="single" w:sz="4" w:space="0" w:color="000000"/>
              <w:left w:val="single" w:sz="4" w:space="0" w:color="000000"/>
              <w:bottom w:val="single" w:sz="4" w:space="0" w:color="000000"/>
              <w:right w:val="single" w:sz="4" w:space="0" w:color="auto"/>
            </w:tcBorders>
            <w:vAlign w:val="center"/>
          </w:tcPr>
          <w:p w14:paraId="3C90801E" w14:textId="77777777" w:rsidR="00280C05" w:rsidRPr="00AA7EE3" w:rsidRDefault="00280C05" w:rsidP="00333F4A">
            <w:pPr>
              <w:snapToGrid w:val="0"/>
              <w:jc w:val="center"/>
              <w:rPr>
                <w:rFonts w:ascii="Times New Roman" w:hAnsi="Times New Roman" w:cs="Times New Roman"/>
                <w:sz w:val="24"/>
                <w:szCs w:val="24"/>
              </w:rPr>
            </w:pPr>
            <w:r w:rsidRPr="00AA7EE3">
              <w:rPr>
                <w:rFonts w:ascii="Times New Roman" w:hAnsi="Times New Roman" w:cs="Times New Roman"/>
                <w:sz w:val="24"/>
                <w:szCs w:val="24"/>
              </w:rPr>
              <w:t>8</w:t>
            </w:r>
          </w:p>
        </w:tc>
        <w:tc>
          <w:tcPr>
            <w:tcW w:w="302" w:type="pct"/>
            <w:tcBorders>
              <w:top w:val="single" w:sz="4" w:space="0" w:color="000000"/>
              <w:left w:val="single" w:sz="4" w:space="0" w:color="auto"/>
              <w:bottom w:val="single" w:sz="4" w:space="0" w:color="000000"/>
              <w:right w:val="nil"/>
            </w:tcBorders>
            <w:vAlign w:val="center"/>
          </w:tcPr>
          <w:p w14:paraId="0E8FC7A8" w14:textId="77777777" w:rsidR="00280C05" w:rsidRPr="00AA7EE3" w:rsidRDefault="00280C05" w:rsidP="00333F4A">
            <w:pPr>
              <w:snapToGrid w:val="0"/>
              <w:jc w:val="center"/>
              <w:rPr>
                <w:rFonts w:ascii="Times New Roman" w:hAnsi="Times New Roman" w:cs="Times New Roman"/>
                <w:sz w:val="24"/>
                <w:szCs w:val="24"/>
              </w:rPr>
            </w:pPr>
            <w:r w:rsidRPr="00AA7EE3">
              <w:rPr>
                <w:rFonts w:ascii="Times New Roman" w:hAnsi="Times New Roman" w:cs="Times New Roman"/>
                <w:sz w:val="24"/>
                <w:szCs w:val="24"/>
              </w:rPr>
              <w:t>9</w:t>
            </w:r>
          </w:p>
        </w:tc>
        <w:tc>
          <w:tcPr>
            <w:tcW w:w="527" w:type="pct"/>
            <w:tcBorders>
              <w:top w:val="single" w:sz="4" w:space="0" w:color="000000"/>
              <w:left w:val="single" w:sz="4" w:space="0" w:color="000000"/>
              <w:bottom w:val="single" w:sz="4" w:space="0" w:color="000000"/>
              <w:right w:val="nil"/>
            </w:tcBorders>
            <w:vAlign w:val="center"/>
          </w:tcPr>
          <w:p w14:paraId="3CEB39D2" w14:textId="77777777" w:rsidR="00280C05" w:rsidRPr="00AA7EE3" w:rsidRDefault="00280C05" w:rsidP="00333F4A">
            <w:pPr>
              <w:snapToGrid w:val="0"/>
              <w:jc w:val="center"/>
              <w:rPr>
                <w:rFonts w:ascii="Times New Roman" w:hAnsi="Times New Roman" w:cs="Times New Roman"/>
                <w:sz w:val="24"/>
                <w:szCs w:val="24"/>
              </w:rPr>
            </w:pPr>
            <w:r w:rsidRPr="00AA7EE3">
              <w:rPr>
                <w:rFonts w:ascii="Times New Roman" w:hAnsi="Times New Roman" w:cs="Times New Roman"/>
                <w:sz w:val="24"/>
                <w:szCs w:val="24"/>
              </w:rPr>
              <w:t>10</w:t>
            </w:r>
          </w:p>
        </w:tc>
        <w:tc>
          <w:tcPr>
            <w:tcW w:w="563" w:type="pct"/>
            <w:tcBorders>
              <w:top w:val="single" w:sz="4" w:space="0" w:color="000000"/>
              <w:left w:val="single" w:sz="4" w:space="0" w:color="000000"/>
              <w:bottom w:val="single" w:sz="4" w:space="0" w:color="000000"/>
              <w:right w:val="nil"/>
            </w:tcBorders>
            <w:vAlign w:val="center"/>
          </w:tcPr>
          <w:p w14:paraId="2715F333" w14:textId="77777777" w:rsidR="00280C05" w:rsidRPr="00AA7EE3" w:rsidRDefault="00280C05" w:rsidP="00333F4A">
            <w:pPr>
              <w:snapToGrid w:val="0"/>
              <w:jc w:val="center"/>
              <w:rPr>
                <w:rFonts w:ascii="Times New Roman" w:hAnsi="Times New Roman" w:cs="Times New Roman"/>
                <w:sz w:val="24"/>
                <w:szCs w:val="24"/>
              </w:rPr>
            </w:pPr>
            <w:r>
              <w:rPr>
                <w:rFonts w:ascii="Times New Roman" w:hAnsi="Times New Roman" w:cs="Times New Roman"/>
                <w:sz w:val="24"/>
                <w:szCs w:val="24"/>
              </w:rPr>
              <w:t>11</w:t>
            </w:r>
          </w:p>
        </w:tc>
        <w:tc>
          <w:tcPr>
            <w:tcW w:w="598" w:type="pct"/>
            <w:tcBorders>
              <w:top w:val="single" w:sz="4" w:space="0" w:color="000000"/>
              <w:left w:val="single" w:sz="4" w:space="0" w:color="000000"/>
              <w:bottom w:val="single" w:sz="4" w:space="0" w:color="000000"/>
              <w:right w:val="single" w:sz="4" w:space="0" w:color="auto"/>
            </w:tcBorders>
            <w:vAlign w:val="center"/>
          </w:tcPr>
          <w:p w14:paraId="101FB110" w14:textId="77777777" w:rsidR="00280C05" w:rsidRPr="00AA7EE3" w:rsidRDefault="00280C05" w:rsidP="00333F4A">
            <w:pPr>
              <w:snapToGrid w:val="0"/>
              <w:jc w:val="center"/>
              <w:rPr>
                <w:rFonts w:ascii="Times New Roman" w:hAnsi="Times New Roman" w:cs="Times New Roman"/>
                <w:sz w:val="24"/>
                <w:szCs w:val="24"/>
              </w:rPr>
            </w:pPr>
            <w:r>
              <w:rPr>
                <w:rFonts w:ascii="Times New Roman" w:hAnsi="Times New Roman" w:cs="Times New Roman"/>
                <w:sz w:val="24"/>
                <w:szCs w:val="24"/>
              </w:rPr>
              <w:t>12</w:t>
            </w:r>
          </w:p>
        </w:tc>
      </w:tr>
      <w:tr w:rsidR="00280C05" w:rsidRPr="00AA7EE3" w14:paraId="15C068EA" w14:textId="77777777" w:rsidTr="00DA0BD1">
        <w:trPr>
          <w:trHeight w:val="300"/>
        </w:trPr>
        <w:tc>
          <w:tcPr>
            <w:tcW w:w="137" w:type="pct"/>
            <w:tcBorders>
              <w:top w:val="single" w:sz="4" w:space="0" w:color="000000"/>
              <w:left w:val="single" w:sz="4" w:space="0" w:color="000000"/>
              <w:bottom w:val="single" w:sz="4" w:space="0" w:color="000000"/>
              <w:right w:val="single" w:sz="4" w:space="0" w:color="auto"/>
            </w:tcBorders>
            <w:vAlign w:val="center"/>
          </w:tcPr>
          <w:p w14:paraId="7F59E161" w14:textId="77777777" w:rsidR="00280C05" w:rsidRPr="00AA7EE3" w:rsidRDefault="00280C05" w:rsidP="00333F4A">
            <w:pPr>
              <w:snapToGrid w:val="0"/>
              <w:jc w:val="center"/>
              <w:rPr>
                <w:rFonts w:ascii="Times New Roman" w:hAnsi="Times New Roman" w:cs="Times New Roman"/>
                <w:sz w:val="24"/>
                <w:szCs w:val="24"/>
              </w:rPr>
            </w:pPr>
            <w:r w:rsidRPr="00AA7EE3">
              <w:rPr>
                <w:rFonts w:ascii="Times New Roman" w:hAnsi="Times New Roman" w:cs="Times New Roman"/>
                <w:sz w:val="24"/>
                <w:szCs w:val="24"/>
              </w:rPr>
              <w:t>1.</w:t>
            </w:r>
          </w:p>
        </w:tc>
        <w:tc>
          <w:tcPr>
            <w:tcW w:w="717" w:type="pct"/>
            <w:tcBorders>
              <w:top w:val="single" w:sz="4" w:space="0" w:color="auto"/>
              <w:left w:val="single" w:sz="4" w:space="0" w:color="auto"/>
              <w:right w:val="single" w:sz="4" w:space="0" w:color="auto"/>
            </w:tcBorders>
            <w:vAlign w:val="center"/>
          </w:tcPr>
          <w:p w14:paraId="36284491" w14:textId="77777777" w:rsidR="00280C05" w:rsidRPr="00AA7EE3" w:rsidRDefault="00280C05" w:rsidP="00333F4A">
            <w:pPr>
              <w:snapToGrid w:val="0"/>
              <w:rPr>
                <w:rFonts w:ascii="Times New Roman" w:hAnsi="Times New Roman" w:cs="Times New Roman"/>
                <w:sz w:val="24"/>
                <w:szCs w:val="24"/>
              </w:rPr>
            </w:pPr>
            <w:r w:rsidRPr="00AA7EE3">
              <w:rPr>
                <w:rFonts w:ascii="Times New Roman" w:hAnsi="Times New Roman" w:cs="Times New Roman"/>
                <w:sz w:val="24"/>
                <w:szCs w:val="24"/>
              </w:rPr>
              <w:t>- обеспечение сохранности автомобильных дорог местного значения путем выполнения эксплуатационных и ремонтных мероприятий;</w:t>
            </w:r>
          </w:p>
          <w:p w14:paraId="41DB521B" w14:textId="77777777" w:rsidR="00280C05" w:rsidRPr="00AA7EE3" w:rsidRDefault="00280C05" w:rsidP="00333F4A">
            <w:pPr>
              <w:snapToGrid w:val="0"/>
              <w:rPr>
                <w:rFonts w:ascii="Times New Roman" w:hAnsi="Times New Roman" w:cs="Times New Roman"/>
                <w:sz w:val="24"/>
                <w:szCs w:val="24"/>
              </w:rPr>
            </w:pPr>
            <w:r w:rsidRPr="00AA7EE3">
              <w:rPr>
                <w:rFonts w:ascii="Times New Roman" w:hAnsi="Times New Roman" w:cs="Times New Roman"/>
                <w:sz w:val="24"/>
                <w:szCs w:val="24"/>
              </w:rPr>
              <w:t>- капитальный, текущий ремонт улиц и дорог местного значения;</w:t>
            </w:r>
          </w:p>
          <w:p w14:paraId="15E9B113" w14:textId="77777777" w:rsidR="00280C05" w:rsidRPr="00AA7EE3" w:rsidRDefault="00280C05" w:rsidP="00333F4A">
            <w:pPr>
              <w:snapToGrid w:val="0"/>
              <w:rPr>
                <w:rFonts w:ascii="Times New Roman" w:hAnsi="Times New Roman" w:cs="Times New Roman"/>
                <w:sz w:val="24"/>
                <w:szCs w:val="24"/>
              </w:rPr>
            </w:pPr>
            <w:r w:rsidRPr="00AA7EE3">
              <w:rPr>
                <w:rFonts w:ascii="Times New Roman" w:hAnsi="Times New Roman" w:cs="Times New Roman"/>
                <w:sz w:val="24"/>
                <w:szCs w:val="24"/>
              </w:rPr>
              <w:lastRenderedPageBreak/>
              <w:t>- устройство пешеходных тротуаров;</w:t>
            </w:r>
          </w:p>
          <w:p w14:paraId="413AE285" w14:textId="77777777" w:rsidR="00280C05" w:rsidRPr="00AA7EE3" w:rsidRDefault="00280C05" w:rsidP="00333F4A">
            <w:pPr>
              <w:snapToGrid w:val="0"/>
              <w:rPr>
                <w:rFonts w:ascii="Times New Roman" w:hAnsi="Times New Roman" w:cs="Times New Roman"/>
                <w:sz w:val="24"/>
                <w:szCs w:val="24"/>
              </w:rPr>
            </w:pPr>
            <w:r w:rsidRPr="00AA7EE3">
              <w:rPr>
                <w:rFonts w:ascii="Times New Roman" w:hAnsi="Times New Roman" w:cs="Times New Roman"/>
                <w:sz w:val="24"/>
                <w:szCs w:val="24"/>
              </w:rPr>
              <w:t>- содержание дорог, с регулярным грейдированием, ямочным ремонтом;</w:t>
            </w:r>
          </w:p>
          <w:p w14:paraId="0B10E023" w14:textId="77777777" w:rsidR="00280C05" w:rsidRPr="00AA7EE3" w:rsidRDefault="00280C05" w:rsidP="00333F4A">
            <w:pPr>
              <w:snapToGrid w:val="0"/>
              <w:rPr>
                <w:rFonts w:ascii="Times New Roman" w:hAnsi="Times New Roman" w:cs="Times New Roman"/>
                <w:sz w:val="24"/>
                <w:szCs w:val="24"/>
              </w:rPr>
            </w:pPr>
            <w:r w:rsidRPr="00AA7EE3">
              <w:rPr>
                <w:rFonts w:ascii="Times New Roman" w:hAnsi="Times New Roman" w:cs="Times New Roman"/>
                <w:sz w:val="24"/>
                <w:szCs w:val="24"/>
              </w:rPr>
              <w:t>- установка дорожных знаков</w:t>
            </w:r>
          </w:p>
        </w:tc>
        <w:tc>
          <w:tcPr>
            <w:tcW w:w="561" w:type="pct"/>
            <w:tcBorders>
              <w:top w:val="single" w:sz="4" w:space="0" w:color="auto"/>
              <w:left w:val="single" w:sz="4" w:space="0" w:color="auto"/>
              <w:bottom w:val="single" w:sz="4" w:space="0" w:color="auto"/>
              <w:right w:val="single" w:sz="4" w:space="0" w:color="auto"/>
            </w:tcBorders>
            <w:vAlign w:val="center"/>
          </w:tcPr>
          <w:p w14:paraId="21734DB2" w14:textId="77777777" w:rsidR="00280C05" w:rsidRPr="00AA7EE3" w:rsidRDefault="00280C05" w:rsidP="00333F4A">
            <w:pPr>
              <w:snapToGrid w:val="0"/>
              <w:jc w:val="center"/>
              <w:rPr>
                <w:rFonts w:ascii="Times New Roman" w:hAnsi="Times New Roman" w:cs="Times New Roman"/>
                <w:sz w:val="24"/>
                <w:szCs w:val="24"/>
              </w:rPr>
            </w:pPr>
            <w:r w:rsidRPr="00AA7EE3">
              <w:rPr>
                <w:rFonts w:ascii="Times New Roman" w:hAnsi="Times New Roman" w:cs="Times New Roman"/>
                <w:sz w:val="24"/>
                <w:szCs w:val="24"/>
              </w:rPr>
              <w:lastRenderedPageBreak/>
              <w:t>Повышение качества улично- дорожной сети</w:t>
            </w:r>
          </w:p>
        </w:tc>
        <w:tc>
          <w:tcPr>
            <w:tcW w:w="290" w:type="pct"/>
            <w:tcBorders>
              <w:top w:val="single" w:sz="4" w:space="0" w:color="000000"/>
              <w:left w:val="single" w:sz="4" w:space="0" w:color="auto"/>
              <w:bottom w:val="single" w:sz="4" w:space="0" w:color="000000"/>
              <w:right w:val="nil"/>
            </w:tcBorders>
            <w:vAlign w:val="center"/>
          </w:tcPr>
          <w:p w14:paraId="5F787B3B" w14:textId="7A78B6AB" w:rsidR="00280C05" w:rsidRPr="00AA7EE3" w:rsidRDefault="00280C05" w:rsidP="00333F4A">
            <w:pPr>
              <w:snapToGrid w:val="0"/>
              <w:jc w:val="center"/>
              <w:rPr>
                <w:rFonts w:ascii="Times New Roman" w:hAnsi="Times New Roman" w:cs="Times New Roman"/>
                <w:sz w:val="24"/>
                <w:szCs w:val="24"/>
              </w:rPr>
            </w:pPr>
            <w:r>
              <w:rPr>
                <w:rFonts w:ascii="Times New Roman" w:hAnsi="Times New Roman" w:cs="Times New Roman"/>
                <w:sz w:val="24"/>
                <w:szCs w:val="24"/>
              </w:rPr>
              <w:t>2022</w:t>
            </w:r>
          </w:p>
        </w:tc>
        <w:tc>
          <w:tcPr>
            <w:tcW w:w="429" w:type="pct"/>
            <w:tcBorders>
              <w:top w:val="single" w:sz="4" w:space="0" w:color="000000"/>
              <w:left w:val="single" w:sz="4" w:space="0" w:color="000000"/>
              <w:bottom w:val="single" w:sz="4" w:space="0" w:color="000000"/>
              <w:right w:val="nil"/>
            </w:tcBorders>
            <w:vAlign w:val="center"/>
          </w:tcPr>
          <w:p w14:paraId="2C1C70E9" w14:textId="79901029" w:rsidR="00280C05" w:rsidRPr="00AA7EE3" w:rsidRDefault="00280C05" w:rsidP="00333F4A">
            <w:pPr>
              <w:snapToGrid w:val="0"/>
              <w:jc w:val="center"/>
              <w:rPr>
                <w:rFonts w:ascii="Times New Roman" w:hAnsi="Times New Roman" w:cs="Times New Roman"/>
                <w:sz w:val="24"/>
                <w:szCs w:val="24"/>
              </w:rPr>
            </w:pPr>
            <w:r>
              <w:rPr>
                <w:rFonts w:ascii="Times New Roman" w:hAnsi="Times New Roman" w:cs="Times New Roman"/>
                <w:sz w:val="24"/>
                <w:szCs w:val="24"/>
              </w:rPr>
              <w:t>2024</w:t>
            </w:r>
          </w:p>
        </w:tc>
        <w:tc>
          <w:tcPr>
            <w:tcW w:w="422" w:type="pct"/>
            <w:tcBorders>
              <w:top w:val="single" w:sz="4" w:space="0" w:color="000000"/>
              <w:left w:val="single" w:sz="4" w:space="0" w:color="000000"/>
              <w:bottom w:val="single" w:sz="4" w:space="0" w:color="000000"/>
              <w:right w:val="nil"/>
            </w:tcBorders>
            <w:vAlign w:val="center"/>
          </w:tcPr>
          <w:p w14:paraId="5A245264" w14:textId="3FE8410E" w:rsidR="00280C05" w:rsidRPr="00280C05" w:rsidRDefault="00280C05" w:rsidP="00333F4A">
            <w:pPr>
              <w:snapToGrid w:val="0"/>
              <w:jc w:val="center"/>
              <w:rPr>
                <w:rFonts w:ascii="Times New Roman" w:hAnsi="Times New Roman" w:cs="Times New Roman"/>
                <w:sz w:val="24"/>
                <w:szCs w:val="24"/>
              </w:rPr>
            </w:pPr>
            <w:r w:rsidRPr="00280C05">
              <w:rPr>
                <w:rFonts w:ascii="Times New Roman" w:hAnsi="Times New Roman" w:cs="Times New Roman"/>
                <w:sz w:val="24"/>
                <w:szCs w:val="24"/>
              </w:rPr>
              <w:t>1485,2</w:t>
            </w:r>
          </w:p>
        </w:tc>
        <w:tc>
          <w:tcPr>
            <w:tcW w:w="454" w:type="pct"/>
            <w:tcBorders>
              <w:top w:val="single" w:sz="4" w:space="0" w:color="000000"/>
              <w:left w:val="single" w:sz="4" w:space="0" w:color="000000"/>
              <w:bottom w:val="single" w:sz="4" w:space="0" w:color="000000"/>
              <w:right w:val="single" w:sz="4" w:space="0" w:color="auto"/>
            </w:tcBorders>
            <w:vAlign w:val="center"/>
          </w:tcPr>
          <w:p w14:paraId="3E79A590" w14:textId="68C656BB" w:rsidR="00280C05" w:rsidRPr="00280C05" w:rsidRDefault="00280C05" w:rsidP="00333F4A">
            <w:pPr>
              <w:snapToGrid w:val="0"/>
              <w:jc w:val="center"/>
              <w:rPr>
                <w:rFonts w:ascii="Times New Roman" w:hAnsi="Times New Roman" w:cs="Times New Roman"/>
                <w:sz w:val="24"/>
                <w:szCs w:val="24"/>
              </w:rPr>
            </w:pPr>
            <w:r w:rsidRPr="00280C05">
              <w:rPr>
                <w:rFonts w:ascii="Times New Roman" w:hAnsi="Times New Roman" w:cs="Times New Roman"/>
                <w:sz w:val="24"/>
                <w:szCs w:val="24"/>
              </w:rPr>
              <w:t>9,757км</w:t>
            </w:r>
          </w:p>
        </w:tc>
        <w:tc>
          <w:tcPr>
            <w:tcW w:w="302" w:type="pct"/>
            <w:tcBorders>
              <w:top w:val="single" w:sz="4" w:space="0" w:color="000000"/>
              <w:left w:val="single" w:sz="4" w:space="0" w:color="auto"/>
              <w:bottom w:val="single" w:sz="4" w:space="0" w:color="000000"/>
              <w:right w:val="nil"/>
            </w:tcBorders>
            <w:vAlign w:val="center"/>
          </w:tcPr>
          <w:p w14:paraId="5BD159FB" w14:textId="4C148CED" w:rsidR="00280C05" w:rsidRPr="00840436" w:rsidRDefault="00280C05" w:rsidP="00333F4A">
            <w:pPr>
              <w:snapToGrid w:val="0"/>
              <w:rPr>
                <w:rFonts w:ascii="Times New Roman" w:hAnsi="Times New Roman" w:cs="Times New Roman"/>
                <w:sz w:val="24"/>
                <w:szCs w:val="24"/>
                <w:highlight w:val="yellow"/>
              </w:rPr>
            </w:pPr>
            <w:r w:rsidRPr="00280C05">
              <w:rPr>
                <w:rFonts w:ascii="Times New Roman" w:hAnsi="Times New Roman" w:cs="Times New Roman"/>
                <w:sz w:val="24"/>
                <w:szCs w:val="24"/>
              </w:rPr>
              <w:t>1485,2</w:t>
            </w:r>
          </w:p>
        </w:tc>
        <w:tc>
          <w:tcPr>
            <w:tcW w:w="527" w:type="pct"/>
            <w:tcBorders>
              <w:top w:val="single" w:sz="4" w:space="0" w:color="000000"/>
              <w:left w:val="single" w:sz="4" w:space="0" w:color="000000"/>
              <w:bottom w:val="single" w:sz="4" w:space="0" w:color="000000"/>
              <w:right w:val="nil"/>
            </w:tcBorders>
            <w:vAlign w:val="center"/>
          </w:tcPr>
          <w:p w14:paraId="0975D5C4" w14:textId="77D7B849" w:rsidR="00280C05" w:rsidRPr="00840436" w:rsidRDefault="00280C05" w:rsidP="00333F4A">
            <w:pPr>
              <w:snapToGrid w:val="0"/>
              <w:jc w:val="center"/>
              <w:rPr>
                <w:rFonts w:ascii="Times New Roman" w:hAnsi="Times New Roman" w:cs="Times New Roman"/>
                <w:sz w:val="24"/>
                <w:szCs w:val="24"/>
                <w:highlight w:val="yellow"/>
              </w:rPr>
            </w:pPr>
            <w:r w:rsidRPr="00280C05">
              <w:rPr>
                <w:rFonts w:ascii="Times New Roman" w:hAnsi="Times New Roman" w:cs="Times New Roman"/>
                <w:sz w:val="24"/>
                <w:szCs w:val="24"/>
              </w:rPr>
              <w:t>467,0</w:t>
            </w:r>
          </w:p>
        </w:tc>
        <w:tc>
          <w:tcPr>
            <w:tcW w:w="563" w:type="pct"/>
            <w:tcBorders>
              <w:top w:val="single" w:sz="4" w:space="0" w:color="000000"/>
              <w:left w:val="single" w:sz="4" w:space="0" w:color="000000"/>
              <w:bottom w:val="single" w:sz="4" w:space="0" w:color="000000"/>
              <w:right w:val="nil"/>
            </w:tcBorders>
            <w:vAlign w:val="center"/>
          </w:tcPr>
          <w:p w14:paraId="0896830B" w14:textId="65719F7E" w:rsidR="00280C05" w:rsidRPr="00840436" w:rsidRDefault="00280C05" w:rsidP="00333F4A">
            <w:pPr>
              <w:snapToGrid w:val="0"/>
              <w:jc w:val="center"/>
              <w:rPr>
                <w:rFonts w:ascii="Times New Roman" w:hAnsi="Times New Roman" w:cs="Times New Roman"/>
                <w:sz w:val="24"/>
                <w:szCs w:val="24"/>
                <w:highlight w:val="yellow"/>
              </w:rPr>
            </w:pPr>
            <w:r w:rsidRPr="00280C05">
              <w:rPr>
                <w:rFonts w:ascii="Times New Roman" w:hAnsi="Times New Roman" w:cs="Times New Roman"/>
                <w:sz w:val="24"/>
                <w:szCs w:val="24"/>
              </w:rPr>
              <w:t>489,5</w:t>
            </w:r>
          </w:p>
        </w:tc>
        <w:tc>
          <w:tcPr>
            <w:tcW w:w="598" w:type="pct"/>
            <w:tcBorders>
              <w:top w:val="single" w:sz="4" w:space="0" w:color="000000"/>
              <w:left w:val="single" w:sz="4" w:space="0" w:color="000000"/>
              <w:bottom w:val="single" w:sz="4" w:space="0" w:color="auto"/>
              <w:right w:val="single" w:sz="4" w:space="0" w:color="auto"/>
            </w:tcBorders>
            <w:vAlign w:val="center"/>
          </w:tcPr>
          <w:p w14:paraId="112DF160" w14:textId="6C41D246" w:rsidR="00280C05" w:rsidRPr="00840436" w:rsidRDefault="00280C05" w:rsidP="00333F4A">
            <w:pPr>
              <w:snapToGrid w:val="0"/>
              <w:jc w:val="center"/>
              <w:rPr>
                <w:rFonts w:ascii="Times New Roman" w:hAnsi="Times New Roman" w:cs="Times New Roman"/>
                <w:sz w:val="24"/>
                <w:szCs w:val="24"/>
                <w:highlight w:val="yellow"/>
              </w:rPr>
            </w:pPr>
            <w:r w:rsidRPr="00280C05">
              <w:rPr>
                <w:rFonts w:ascii="Times New Roman" w:hAnsi="Times New Roman" w:cs="Times New Roman"/>
                <w:sz w:val="24"/>
                <w:szCs w:val="24"/>
              </w:rPr>
              <w:t>528,7</w:t>
            </w:r>
          </w:p>
        </w:tc>
      </w:tr>
      <w:tr w:rsidR="00280C05" w:rsidRPr="00AA7EE3" w14:paraId="25F81B34" w14:textId="77777777" w:rsidTr="00DA0BD1">
        <w:trPr>
          <w:trHeight w:val="300"/>
        </w:trPr>
        <w:tc>
          <w:tcPr>
            <w:tcW w:w="137" w:type="pct"/>
            <w:tcBorders>
              <w:top w:val="single" w:sz="4" w:space="0" w:color="000000"/>
              <w:left w:val="single" w:sz="4" w:space="0" w:color="000000"/>
              <w:bottom w:val="single" w:sz="4" w:space="0" w:color="000000"/>
              <w:right w:val="nil"/>
            </w:tcBorders>
            <w:vAlign w:val="center"/>
          </w:tcPr>
          <w:p w14:paraId="118593E8" w14:textId="77777777" w:rsidR="00280C05" w:rsidRPr="00280C05" w:rsidRDefault="00280C05" w:rsidP="00333F4A">
            <w:pPr>
              <w:snapToGrid w:val="0"/>
              <w:jc w:val="center"/>
              <w:rPr>
                <w:rFonts w:ascii="Times New Roman" w:hAnsi="Times New Roman" w:cs="Times New Roman"/>
                <w:sz w:val="24"/>
                <w:szCs w:val="24"/>
              </w:rPr>
            </w:pPr>
            <w:r w:rsidRPr="00280C05">
              <w:rPr>
                <w:rFonts w:ascii="Times New Roman" w:hAnsi="Times New Roman" w:cs="Times New Roman"/>
                <w:sz w:val="24"/>
                <w:szCs w:val="24"/>
              </w:rPr>
              <w:t>2.</w:t>
            </w:r>
          </w:p>
        </w:tc>
        <w:tc>
          <w:tcPr>
            <w:tcW w:w="717" w:type="pct"/>
            <w:tcBorders>
              <w:left w:val="single" w:sz="4" w:space="0" w:color="000000"/>
              <w:bottom w:val="single" w:sz="4" w:space="0" w:color="auto"/>
              <w:right w:val="nil"/>
            </w:tcBorders>
            <w:vAlign w:val="center"/>
          </w:tcPr>
          <w:p w14:paraId="4C87D5EA" w14:textId="77777777" w:rsidR="00280C05" w:rsidRPr="00280C05" w:rsidRDefault="00280C05" w:rsidP="00333F4A">
            <w:pPr>
              <w:snapToGrid w:val="0"/>
              <w:rPr>
                <w:rFonts w:ascii="Times New Roman" w:hAnsi="Times New Roman" w:cs="Times New Roman"/>
                <w:sz w:val="24"/>
                <w:szCs w:val="24"/>
              </w:rPr>
            </w:pPr>
            <w:r w:rsidRPr="00280C05">
              <w:rPr>
                <w:rFonts w:ascii="Times New Roman" w:hAnsi="Times New Roman" w:cs="Times New Roman"/>
                <w:sz w:val="24"/>
                <w:szCs w:val="24"/>
              </w:rPr>
              <w:t xml:space="preserve">- 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w:t>
            </w:r>
            <w:r w:rsidRPr="00280C05">
              <w:rPr>
                <w:rFonts w:ascii="Times New Roman" w:hAnsi="Times New Roman" w:cs="Times New Roman"/>
                <w:sz w:val="24"/>
                <w:szCs w:val="24"/>
              </w:rPr>
              <w:lastRenderedPageBreak/>
              <w:t>муниципального образования и земельные участки под ними, сооружений на них.</w:t>
            </w:r>
          </w:p>
        </w:tc>
        <w:tc>
          <w:tcPr>
            <w:tcW w:w="561" w:type="pct"/>
            <w:tcBorders>
              <w:top w:val="single" w:sz="4" w:space="0" w:color="auto"/>
              <w:left w:val="single" w:sz="4" w:space="0" w:color="000000"/>
              <w:bottom w:val="single" w:sz="4" w:space="0" w:color="FFFFFF"/>
              <w:right w:val="nil"/>
            </w:tcBorders>
            <w:vAlign w:val="center"/>
          </w:tcPr>
          <w:p w14:paraId="12265969" w14:textId="77777777" w:rsidR="00280C05" w:rsidRPr="00280C05" w:rsidRDefault="00280C05" w:rsidP="00333F4A">
            <w:pPr>
              <w:snapToGrid w:val="0"/>
              <w:jc w:val="center"/>
              <w:rPr>
                <w:rFonts w:ascii="Times New Roman" w:hAnsi="Times New Roman" w:cs="Times New Roman"/>
                <w:sz w:val="24"/>
                <w:szCs w:val="24"/>
              </w:rPr>
            </w:pPr>
            <w:r w:rsidRPr="00280C05">
              <w:rPr>
                <w:rFonts w:ascii="Times New Roman" w:hAnsi="Times New Roman" w:cs="Times New Roman"/>
                <w:sz w:val="24"/>
                <w:szCs w:val="24"/>
              </w:rPr>
              <w:lastRenderedPageBreak/>
              <w:t>выполнение обязательств по оформлению прав собственности</w:t>
            </w:r>
          </w:p>
        </w:tc>
        <w:tc>
          <w:tcPr>
            <w:tcW w:w="290" w:type="pct"/>
            <w:tcBorders>
              <w:top w:val="single" w:sz="4" w:space="0" w:color="000000"/>
              <w:left w:val="single" w:sz="4" w:space="0" w:color="000000"/>
              <w:bottom w:val="single" w:sz="4" w:space="0" w:color="000000"/>
              <w:right w:val="nil"/>
            </w:tcBorders>
            <w:vAlign w:val="center"/>
          </w:tcPr>
          <w:p w14:paraId="6440DE18" w14:textId="324AC792" w:rsidR="00280C05" w:rsidRPr="00280C05" w:rsidRDefault="00280C05" w:rsidP="00333F4A">
            <w:pPr>
              <w:snapToGrid w:val="0"/>
              <w:jc w:val="center"/>
              <w:rPr>
                <w:rFonts w:ascii="Times New Roman" w:hAnsi="Times New Roman" w:cs="Times New Roman"/>
                <w:sz w:val="24"/>
                <w:szCs w:val="24"/>
              </w:rPr>
            </w:pPr>
            <w:r w:rsidRPr="00280C05">
              <w:rPr>
                <w:rFonts w:ascii="Times New Roman" w:hAnsi="Times New Roman" w:cs="Times New Roman"/>
                <w:sz w:val="24"/>
                <w:szCs w:val="24"/>
              </w:rPr>
              <w:t>2</w:t>
            </w:r>
            <w:r>
              <w:rPr>
                <w:rFonts w:ascii="Times New Roman" w:hAnsi="Times New Roman" w:cs="Times New Roman"/>
                <w:sz w:val="24"/>
                <w:szCs w:val="24"/>
              </w:rPr>
              <w:t>022</w:t>
            </w:r>
          </w:p>
        </w:tc>
        <w:tc>
          <w:tcPr>
            <w:tcW w:w="429" w:type="pct"/>
            <w:tcBorders>
              <w:top w:val="single" w:sz="4" w:space="0" w:color="000000"/>
              <w:left w:val="single" w:sz="4" w:space="0" w:color="000000"/>
              <w:bottom w:val="single" w:sz="4" w:space="0" w:color="000000"/>
              <w:right w:val="nil"/>
            </w:tcBorders>
            <w:vAlign w:val="center"/>
          </w:tcPr>
          <w:p w14:paraId="27952D77" w14:textId="313E489C" w:rsidR="00280C05" w:rsidRPr="00280C05" w:rsidRDefault="00280C05" w:rsidP="00333F4A">
            <w:pPr>
              <w:snapToGrid w:val="0"/>
              <w:jc w:val="center"/>
              <w:rPr>
                <w:rFonts w:ascii="Times New Roman" w:hAnsi="Times New Roman" w:cs="Times New Roman"/>
                <w:sz w:val="24"/>
                <w:szCs w:val="24"/>
              </w:rPr>
            </w:pPr>
            <w:r>
              <w:rPr>
                <w:rFonts w:ascii="Times New Roman" w:hAnsi="Times New Roman" w:cs="Times New Roman"/>
                <w:sz w:val="24"/>
                <w:szCs w:val="24"/>
              </w:rPr>
              <w:t>2024</w:t>
            </w:r>
          </w:p>
        </w:tc>
        <w:tc>
          <w:tcPr>
            <w:tcW w:w="422" w:type="pct"/>
            <w:tcBorders>
              <w:top w:val="single" w:sz="4" w:space="0" w:color="000000"/>
              <w:left w:val="single" w:sz="4" w:space="0" w:color="000000"/>
              <w:bottom w:val="single" w:sz="4" w:space="0" w:color="000000"/>
              <w:right w:val="nil"/>
            </w:tcBorders>
            <w:vAlign w:val="center"/>
          </w:tcPr>
          <w:p w14:paraId="20FDF38B" w14:textId="37461AAF" w:rsidR="00280C05" w:rsidRPr="00DA0BD1" w:rsidRDefault="00DA0BD1" w:rsidP="00333F4A">
            <w:pPr>
              <w:snapToGrid w:val="0"/>
              <w:jc w:val="center"/>
              <w:rPr>
                <w:rFonts w:ascii="Times New Roman" w:hAnsi="Times New Roman" w:cs="Times New Roman"/>
                <w:sz w:val="24"/>
                <w:szCs w:val="24"/>
              </w:rPr>
            </w:pPr>
            <w:r w:rsidRPr="00DA0BD1">
              <w:rPr>
                <w:rFonts w:ascii="Times New Roman" w:hAnsi="Times New Roman" w:cs="Times New Roman"/>
                <w:sz w:val="24"/>
                <w:szCs w:val="24"/>
              </w:rPr>
              <w:t>0</w:t>
            </w:r>
          </w:p>
        </w:tc>
        <w:tc>
          <w:tcPr>
            <w:tcW w:w="454" w:type="pct"/>
            <w:tcBorders>
              <w:top w:val="single" w:sz="4" w:space="0" w:color="000000"/>
              <w:left w:val="single" w:sz="4" w:space="0" w:color="000000"/>
              <w:bottom w:val="single" w:sz="4" w:space="0" w:color="000000"/>
              <w:right w:val="single" w:sz="4" w:space="0" w:color="auto"/>
            </w:tcBorders>
            <w:vAlign w:val="center"/>
          </w:tcPr>
          <w:p w14:paraId="4974CFA5" w14:textId="77777777" w:rsidR="00280C05" w:rsidRPr="00DA0BD1" w:rsidRDefault="00280C05" w:rsidP="00333F4A">
            <w:pPr>
              <w:snapToGrid w:val="0"/>
              <w:jc w:val="center"/>
              <w:rPr>
                <w:rFonts w:ascii="Times New Roman" w:hAnsi="Times New Roman" w:cs="Times New Roman"/>
                <w:sz w:val="24"/>
                <w:szCs w:val="24"/>
              </w:rPr>
            </w:pPr>
          </w:p>
        </w:tc>
        <w:tc>
          <w:tcPr>
            <w:tcW w:w="302" w:type="pct"/>
            <w:tcBorders>
              <w:top w:val="single" w:sz="4" w:space="0" w:color="000000"/>
              <w:left w:val="single" w:sz="4" w:space="0" w:color="auto"/>
              <w:bottom w:val="single" w:sz="4" w:space="0" w:color="000000"/>
              <w:right w:val="nil"/>
            </w:tcBorders>
            <w:vAlign w:val="center"/>
          </w:tcPr>
          <w:p w14:paraId="214ED6F8" w14:textId="4FD36268" w:rsidR="00280C05" w:rsidRPr="00DA0BD1" w:rsidRDefault="00DA0BD1" w:rsidP="00333F4A">
            <w:pPr>
              <w:snapToGrid w:val="0"/>
              <w:jc w:val="center"/>
              <w:rPr>
                <w:rFonts w:ascii="Times New Roman" w:hAnsi="Times New Roman" w:cs="Times New Roman"/>
                <w:sz w:val="24"/>
                <w:szCs w:val="24"/>
              </w:rPr>
            </w:pPr>
            <w:r w:rsidRPr="00DA0BD1">
              <w:rPr>
                <w:rFonts w:ascii="Times New Roman" w:hAnsi="Times New Roman" w:cs="Times New Roman"/>
                <w:sz w:val="24"/>
                <w:szCs w:val="24"/>
              </w:rPr>
              <w:t>0</w:t>
            </w:r>
          </w:p>
        </w:tc>
        <w:tc>
          <w:tcPr>
            <w:tcW w:w="527" w:type="pct"/>
            <w:tcBorders>
              <w:top w:val="single" w:sz="4" w:space="0" w:color="000000"/>
              <w:left w:val="single" w:sz="4" w:space="0" w:color="000000"/>
              <w:bottom w:val="single" w:sz="4" w:space="0" w:color="000000"/>
              <w:right w:val="nil"/>
            </w:tcBorders>
            <w:vAlign w:val="center"/>
          </w:tcPr>
          <w:p w14:paraId="68999C64" w14:textId="08CBD8D9" w:rsidR="00280C05" w:rsidRPr="00DA0BD1" w:rsidRDefault="00DA0BD1" w:rsidP="00333F4A">
            <w:pPr>
              <w:snapToGrid w:val="0"/>
              <w:jc w:val="center"/>
              <w:rPr>
                <w:rFonts w:ascii="Times New Roman" w:hAnsi="Times New Roman" w:cs="Times New Roman"/>
                <w:sz w:val="24"/>
                <w:szCs w:val="24"/>
              </w:rPr>
            </w:pPr>
            <w:r w:rsidRPr="00DA0BD1">
              <w:rPr>
                <w:rFonts w:ascii="Times New Roman" w:hAnsi="Times New Roman" w:cs="Times New Roman"/>
                <w:sz w:val="24"/>
                <w:szCs w:val="24"/>
              </w:rPr>
              <w:t>0</w:t>
            </w:r>
          </w:p>
        </w:tc>
        <w:tc>
          <w:tcPr>
            <w:tcW w:w="563" w:type="pct"/>
            <w:tcBorders>
              <w:top w:val="single" w:sz="4" w:space="0" w:color="000000"/>
              <w:left w:val="single" w:sz="4" w:space="0" w:color="000000"/>
              <w:bottom w:val="single" w:sz="4" w:space="0" w:color="000000"/>
              <w:right w:val="single" w:sz="4" w:space="0" w:color="auto"/>
            </w:tcBorders>
            <w:vAlign w:val="center"/>
          </w:tcPr>
          <w:p w14:paraId="6811A049" w14:textId="77777777" w:rsidR="00280C05" w:rsidRPr="00DA0BD1" w:rsidRDefault="00280C05" w:rsidP="00333F4A">
            <w:pPr>
              <w:snapToGrid w:val="0"/>
              <w:jc w:val="center"/>
              <w:rPr>
                <w:rFonts w:ascii="Times New Roman" w:hAnsi="Times New Roman" w:cs="Times New Roman"/>
                <w:sz w:val="24"/>
                <w:szCs w:val="24"/>
              </w:rPr>
            </w:pPr>
            <w:r w:rsidRPr="00DA0BD1">
              <w:rPr>
                <w:rFonts w:ascii="Times New Roman" w:hAnsi="Times New Roman" w:cs="Times New Roman"/>
                <w:sz w:val="24"/>
                <w:szCs w:val="24"/>
              </w:rPr>
              <w:t>0</w:t>
            </w:r>
          </w:p>
        </w:tc>
        <w:tc>
          <w:tcPr>
            <w:tcW w:w="598" w:type="pct"/>
            <w:tcBorders>
              <w:top w:val="single" w:sz="4" w:space="0" w:color="auto"/>
              <w:left w:val="single" w:sz="4" w:space="0" w:color="auto"/>
              <w:bottom w:val="single" w:sz="4" w:space="0" w:color="auto"/>
              <w:right w:val="single" w:sz="4" w:space="0" w:color="auto"/>
            </w:tcBorders>
            <w:vAlign w:val="center"/>
          </w:tcPr>
          <w:p w14:paraId="073F094F" w14:textId="77777777" w:rsidR="00280C05" w:rsidRPr="00DA0BD1" w:rsidRDefault="00280C05" w:rsidP="00333F4A">
            <w:pPr>
              <w:snapToGrid w:val="0"/>
              <w:jc w:val="center"/>
              <w:rPr>
                <w:rFonts w:ascii="Times New Roman" w:hAnsi="Times New Roman" w:cs="Times New Roman"/>
                <w:sz w:val="24"/>
                <w:szCs w:val="24"/>
              </w:rPr>
            </w:pPr>
            <w:r w:rsidRPr="00DA0BD1">
              <w:rPr>
                <w:rFonts w:ascii="Times New Roman" w:hAnsi="Times New Roman" w:cs="Times New Roman"/>
                <w:sz w:val="24"/>
                <w:szCs w:val="24"/>
              </w:rPr>
              <w:t>0</w:t>
            </w:r>
          </w:p>
        </w:tc>
      </w:tr>
      <w:tr w:rsidR="00280C05" w:rsidRPr="00AA7EE3" w14:paraId="2570E451" w14:textId="77777777" w:rsidTr="00DA0BD1">
        <w:trPr>
          <w:trHeight w:val="571"/>
        </w:trPr>
        <w:tc>
          <w:tcPr>
            <w:tcW w:w="137" w:type="pct"/>
            <w:tcBorders>
              <w:top w:val="single" w:sz="4" w:space="0" w:color="000000"/>
              <w:left w:val="single" w:sz="4" w:space="0" w:color="000000"/>
              <w:bottom w:val="single" w:sz="4" w:space="0" w:color="000000"/>
              <w:right w:val="nil"/>
            </w:tcBorders>
            <w:vAlign w:val="center"/>
          </w:tcPr>
          <w:p w14:paraId="3A386C8A" w14:textId="77777777" w:rsidR="00280C05" w:rsidRPr="00AA7EE3" w:rsidRDefault="00280C05" w:rsidP="00333F4A">
            <w:pPr>
              <w:snapToGrid w:val="0"/>
              <w:jc w:val="center"/>
              <w:rPr>
                <w:rFonts w:ascii="Times New Roman" w:hAnsi="Times New Roman" w:cs="Times New Roman"/>
                <w:sz w:val="24"/>
                <w:szCs w:val="24"/>
              </w:rPr>
            </w:pPr>
            <w:r w:rsidRPr="00AA7EE3">
              <w:rPr>
                <w:rFonts w:ascii="Times New Roman" w:hAnsi="Times New Roman" w:cs="Times New Roman"/>
                <w:sz w:val="24"/>
                <w:szCs w:val="24"/>
              </w:rPr>
              <w:t>3.</w:t>
            </w:r>
          </w:p>
        </w:tc>
        <w:tc>
          <w:tcPr>
            <w:tcW w:w="717" w:type="pct"/>
            <w:tcBorders>
              <w:top w:val="single" w:sz="4" w:space="0" w:color="auto"/>
              <w:left w:val="single" w:sz="4" w:space="0" w:color="000000"/>
              <w:bottom w:val="single" w:sz="4" w:space="0" w:color="000000"/>
              <w:right w:val="nil"/>
            </w:tcBorders>
            <w:vAlign w:val="center"/>
          </w:tcPr>
          <w:p w14:paraId="21A8AB06" w14:textId="77777777" w:rsidR="00280C05" w:rsidRPr="00AA7EE3" w:rsidRDefault="00280C05" w:rsidP="00333F4A">
            <w:pPr>
              <w:snapToGrid w:val="0"/>
              <w:rPr>
                <w:rFonts w:ascii="Times New Roman" w:hAnsi="Times New Roman" w:cs="Times New Roman"/>
                <w:sz w:val="24"/>
                <w:szCs w:val="24"/>
              </w:rPr>
            </w:pPr>
            <w:r w:rsidRPr="00AA7EE3">
              <w:rPr>
                <w:rFonts w:ascii="Times New Roman" w:hAnsi="Times New Roman" w:cs="Times New Roman"/>
                <w:sz w:val="24"/>
                <w:szCs w:val="24"/>
              </w:rPr>
              <w:t xml:space="preserve">Уличное освещение </w:t>
            </w:r>
          </w:p>
        </w:tc>
        <w:tc>
          <w:tcPr>
            <w:tcW w:w="561" w:type="pct"/>
            <w:tcBorders>
              <w:top w:val="single" w:sz="4" w:space="0" w:color="000000"/>
              <w:left w:val="single" w:sz="4" w:space="0" w:color="000000"/>
              <w:bottom w:val="single" w:sz="4" w:space="0" w:color="000000"/>
              <w:right w:val="nil"/>
            </w:tcBorders>
            <w:vAlign w:val="center"/>
          </w:tcPr>
          <w:p w14:paraId="5EB5C431" w14:textId="77777777" w:rsidR="00280C05" w:rsidRPr="00AA7EE3" w:rsidRDefault="00280C05" w:rsidP="00333F4A">
            <w:pPr>
              <w:snapToGrid w:val="0"/>
              <w:jc w:val="center"/>
              <w:rPr>
                <w:rFonts w:ascii="Times New Roman" w:hAnsi="Times New Roman" w:cs="Times New Roman"/>
                <w:sz w:val="24"/>
                <w:szCs w:val="24"/>
              </w:rPr>
            </w:pPr>
            <w:r w:rsidRPr="00AA7EE3">
              <w:rPr>
                <w:rFonts w:ascii="Times New Roman" w:hAnsi="Times New Roman" w:cs="Times New Roman"/>
                <w:sz w:val="24"/>
                <w:szCs w:val="24"/>
              </w:rPr>
              <w:t>Безопасность движения</w:t>
            </w:r>
          </w:p>
        </w:tc>
        <w:tc>
          <w:tcPr>
            <w:tcW w:w="290" w:type="pct"/>
            <w:tcBorders>
              <w:top w:val="single" w:sz="4" w:space="0" w:color="000000"/>
              <w:left w:val="single" w:sz="4" w:space="0" w:color="000000"/>
              <w:bottom w:val="single" w:sz="4" w:space="0" w:color="000000"/>
              <w:right w:val="nil"/>
            </w:tcBorders>
            <w:vAlign w:val="center"/>
          </w:tcPr>
          <w:p w14:paraId="7E3482C9" w14:textId="0654081B" w:rsidR="00280C05" w:rsidRPr="00AA7EE3" w:rsidRDefault="00280C05" w:rsidP="00333F4A">
            <w:pPr>
              <w:snapToGrid w:val="0"/>
              <w:jc w:val="center"/>
              <w:rPr>
                <w:rFonts w:ascii="Times New Roman" w:hAnsi="Times New Roman" w:cs="Times New Roman"/>
                <w:sz w:val="24"/>
                <w:szCs w:val="24"/>
              </w:rPr>
            </w:pPr>
            <w:r>
              <w:rPr>
                <w:rFonts w:ascii="Times New Roman" w:hAnsi="Times New Roman" w:cs="Times New Roman"/>
                <w:sz w:val="24"/>
                <w:szCs w:val="24"/>
              </w:rPr>
              <w:t>2022</w:t>
            </w:r>
          </w:p>
        </w:tc>
        <w:tc>
          <w:tcPr>
            <w:tcW w:w="429" w:type="pct"/>
            <w:tcBorders>
              <w:top w:val="single" w:sz="4" w:space="0" w:color="000000"/>
              <w:left w:val="single" w:sz="4" w:space="0" w:color="000000"/>
              <w:bottom w:val="single" w:sz="4" w:space="0" w:color="000000"/>
              <w:right w:val="nil"/>
            </w:tcBorders>
            <w:vAlign w:val="center"/>
          </w:tcPr>
          <w:p w14:paraId="3F8A43F1" w14:textId="4FD69D13" w:rsidR="00280C05" w:rsidRPr="00AA7EE3" w:rsidRDefault="00280C05" w:rsidP="00333F4A">
            <w:pPr>
              <w:snapToGrid w:val="0"/>
              <w:jc w:val="center"/>
              <w:rPr>
                <w:rFonts w:ascii="Times New Roman" w:hAnsi="Times New Roman" w:cs="Times New Roman"/>
                <w:sz w:val="24"/>
                <w:szCs w:val="24"/>
              </w:rPr>
            </w:pPr>
            <w:r w:rsidRPr="00AA7EE3">
              <w:rPr>
                <w:rFonts w:ascii="Times New Roman" w:hAnsi="Times New Roman" w:cs="Times New Roman"/>
                <w:sz w:val="24"/>
                <w:szCs w:val="24"/>
              </w:rPr>
              <w:t>20</w:t>
            </w:r>
            <w:r>
              <w:rPr>
                <w:rFonts w:ascii="Times New Roman" w:hAnsi="Times New Roman" w:cs="Times New Roman"/>
                <w:sz w:val="24"/>
                <w:szCs w:val="24"/>
              </w:rPr>
              <w:t>24</w:t>
            </w:r>
          </w:p>
        </w:tc>
        <w:tc>
          <w:tcPr>
            <w:tcW w:w="422" w:type="pct"/>
            <w:tcBorders>
              <w:top w:val="single" w:sz="4" w:space="0" w:color="000000"/>
              <w:left w:val="single" w:sz="4" w:space="0" w:color="000000"/>
              <w:bottom w:val="single" w:sz="4" w:space="0" w:color="000000"/>
              <w:right w:val="nil"/>
            </w:tcBorders>
            <w:vAlign w:val="center"/>
          </w:tcPr>
          <w:p w14:paraId="365D562F" w14:textId="0190DF97" w:rsidR="00280C05" w:rsidRPr="00DA0BD1" w:rsidRDefault="00DA0BD1" w:rsidP="00333F4A">
            <w:pPr>
              <w:snapToGrid w:val="0"/>
              <w:jc w:val="center"/>
              <w:rPr>
                <w:rFonts w:ascii="Times New Roman" w:hAnsi="Times New Roman" w:cs="Times New Roman"/>
                <w:sz w:val="24"/>
                <w:szCs w:val="24"/>
              </w:rPr>
            </w:pPr>
            <w:r w:rsidRPr="00DA0BD1">
              <w:rPr>
                <w:rFonts w:ascii="Times New Roman" w:hAnsi="Times New Roman" w:cs="Times New Roman"/>
                <w:sz w:val="24"/>
                <w:szCs w:val="24"/>
              </w:rPr>
              <w:t>9,0</w:t>
            </w:r>
          </w:p>
        </w:tc>
        <w:tc>
          <w:tcPr>
            <w:tcW w:w="454" w:type="pct"/>
            <w:tcBorders>
              <w:top w:val="single" w:sz="4" w:space="0" w:color="000000"/>
              <w:left w:val="single" w:sz="4" w:space="0" w:color="000000"/>
              <w:bottom w:val="single" w:sz="4" w:space="0" w:color="000000"/>
              <w:right w:val="nil"/>
            </w:tcBorders>
            <w:vAlign w:val="center"/>
          </w:tcPr>
          <w:p w14:paraId="35C0168D" w14:textId="7EBE0013" w:rsidR="00280C05" w:rsidRPr="00DA0BD1" w:rsidRDefault="00DA0BD1" w:rsidP="00333F4A">
            <w:pPr>
              <w:snapToGrid w:val="0"/>
              <w:jc w:val="center"/>
              <w:rPr>
                <w:rFonts w:ascii="Times New Roman" w:hAnsi="Times New Roman" w:cs="Times New Roman"/>
                <w:sz w:val="24"/>
                <w:szCs w:val="24"/>
              </w:rPr>
            </w:pPr>
            <w:r w:rsidRPr="00DA0BD1">
              <w:rPr>
                <w:rFonts w:ascii="Times New Roman" w:hAnsi="Times New Roman" w:cs="Times New Roman"/>
                <w:sz w:val="24"/>
                <w:szCs w:val="24"/>
              </w:rPr>
              <w:t>--</w:t>
            </w:r>
          </w:p>
        </w:tc>
        <w:tc>
          <w:tcPr>
            <w:tcW w:w="302" w:type="pct"/>
            <w:tcBorders>
              <w:top w:val="single" w:sz="4" w:space="0" w:color="000000"/>
              <w:left w:val="single" w:sz="4" w:space="0" w:color="000000"/>
              <w:bottom w:val="single" w:sz="4" w:space="0" w:color="000000"/>
              <w:right w:val="nil"/>
            </w:tcBorders>
            <w:vAlign w:val="center"/>
          </w:tcPr>
          <w:p w14:paraId="252DF205" w14:textId="13A631E8" w:rsidR="00280C05" w:rsidRPr="00DA0BD1" w:rsidRDefault="00DA0BD1" w:rsidP="00333F4A">
            <w:pPr>
              <w:snapToGrid w:val="0"/>
              <w:jc w:val="center"/>
              <w:rPr>
                <w:rFonts w:ascii="Times New Roman" w:hAnsi="Times New Roman" w:cs="Times New Roman"/>
                <w:sz w:val="24"/>
                <w:szCs w:val="24"/>
              </w:rPr>
            </w:pPr>
            <w:r w:rsidRPr="00DA0BD1">
              <w:rPr>
                <w:rFonts w:ascii="Times New Roman" w:hAnsi="Times New Roman" w:cs="Times New Roman"/>
                <w:sz w:val="24"/>
                <w:szCs w:val="24"/>
              </w:rPr>
              <w:t>9,0</w:t>
            </w:r>
          </w:p>
        </w:tc>
        <w:tc>
          <w:tcPr>
            <w:tcW w:w="527" w:type="pct"/>
            <w:tcBorders>
              <w:top w:val="single" w:sz="4" w:space="0" w:color="000000"/>
              <w:left w:val="single" w:sz="4" w:space="0" w:color="000000"/>
              <w:bottom w:val="single" w:sz="4" w:space="0" w:color="000000"/>
              <w:right w:val="nil"/>
            </w:tcBorders>
            <w:vAlign w:val="center"/>
          </w:tcPr>
          <w:p w14:paraId="6EAA78A3" w14:textId="402569EF" w:rsidR="00280C05" w:rsidRPr="00DA0BD1" w:rsidRDefault="00DA0BD1" w:rsidP="00333F4A">
            <w:pPr>
              <w:snapToGrid w:val="0"/>
              <w:jc w:val="center"/>
              <w:rPr>
                <w:rFonts w:ascii="Times New Roman" w:hAnsi="Times New Roman" w:cs="Times New Roman"/>
                <w:sz w:val="24"/>
                <w:szCs w:val="24"/>
              </w:rPr>
            </w:pPr>
            <w:r w:rsidRPr="00DA0BD1">
              <w:rPr>
                <w:rFonts w:ascii="Times New Roman" w:hAnsi="Times New Roman" w:cs="Times New Roman"/>
                <w:sz w:val="24"/>
                <w:szCs w:val="24"/>
              </w:rPr>
              <w:t>3,0</w:t>
            </w:r>
          </w:p>
        </w:tc>
        <w:tc>
          <w:tcPr>
            <w:tcW w:w="563" w:type="pct"/>
            <w:tcBorders>
              <w:top w:val="single" w:sz="4" w:space="0" w:color="000000"/>
              <w:left w:val="single" w:sz="4" w:space="0" w:color="000000"/>
              <w:bottom w:val="single" w:sz="4" w:space="0" w:color="000000"/>
              <w:right w:val="single" w:sz="4" w:space="0" w:color="auto"/>
            </w:tcBorders>
            <w:vAlign w:val="center"/>
          </w:tcPr>
          <w:p w14:paraId="1CE308B7" w14:textId="2B224382" w:rsidR="00280C05" w:rsidRPr="00DA0BD1" w:rsidRDefault="00DA0BD1" w:rsidP="00333F4A">
            <w:pPr>
              <w:snapToGrid w:val="0"/>
              <w:jc w:val="center"/>
              <w:rPr>
                <w:rFonts w:ascii="Times New Roman" w:hAnsi="Times New Roman" w:cs="Times New Roman"/>
                <w:sz w:val="24"/>
                <w:szCs w:val="24"/>
              </w:rPr>
            </w:pPr>
            <w:r w:rsidRPr="00DA0BD1">
              <w:rPr>
                <w:rFonts w:ascii="Times New Roman" w:hAnsi="Times New Roman" w:cs="Times New Roman"/>
                <w:sz w:val="24"/>
                <w:szCs w:val="24"/>
              </w:rPr>
              <w:t>3,0</w:t>
            </w:r>
          </w:p>
        </w:tc>
        <w:tc>
          <w:tcPr>
            <w:tcW w:w="598" w:type="pct"/>
            <w:tcBorders>
              <w:top w:val="single" w:sz="4" w:space="0" w:color="auto"/>
              <w:left w:val="single" w:sz="4" w:space="0" w:color="auto"/>
              <w:bottom w:val="single" w:sz="4" w:space="0" w:color="auto"/>
              <w:right w:val="single" w:sz="4" w:space="0" w:color="auto"/>
            </w:tcBorders>
            <w:vAlign w:val="center"/>
          </w:tcPr>
          <w:p w14:paraId="4CD225ED" w14:textId="49D09F0C" w:rsidR="00280C05" w:rsidRPr="00DA0BD1" w:rsidRDefault="00DA0BD1" w:rsidP="00333F4A">
            <w:pPr>
              <w:snapToGrid w:val="0"/>
              <w:jc w:val="center"/>
              <w:rPr>
                <w:rFonts w:ascii="Times New Roman" w:hAnsi="Times New Roman" w:cs="Times New Roman"/>
                <w:sz w:val="24"/>
                <w:szCs w:val="24"/>
              </w:rPr>
            </w:pPr>
            <w:r w:rsidRPr="00DA0BD1">
              <w:rPr>
                <w:rFonts w:ascii="Times New Roman" w:hAnsi="Times New Roman" w:cs="Times New Roman"/>
                <w:sz w:val="24"/>
                <w:szCs w:val="24"/>
              </w:rPr>
              <w:t>3,0</w:t>
            </w:r>
          </w:p>
        </w:tc>
      </w:tr>
      <w:tr w:rsidR="00280C05" w:rsidRPr="00AA7EE3" w14:paraId="49D6EAA6" w14:textId="77777777" w:rsidTr="00280C05">
        <w:trPr>
          <w:trHeight w:val="64"/>
        </w:trPr>
        <w:tc>
          <w:tcPr>
            <w:tcW w:w="2134" w:type="pct"/>
            <w:gridSpan w:val="5"/>
            <w:tcBorders>
              <w:top w:val="single" w:sz="4" w:space="0" w:color="000000"/>
              <w:left w:val="single" w:sz="4" w:space="0" w:color="000000"/>
              <w:bottom w:val="single" w:sz="4" w:space="0" w:color="000000"/>
              <w:right w:val="nil"/>
            </w:tcBorders>
            <w:vAlign w:val="center"/>
          </w:tcPr>
          <w:p w14:paraId="76F3C965" w14:textId="77777777" w:rsidR="00280C05" w:rsidRPr="00AA7EE3" w:rsidRDefault="00280C05" w:rsidP="00333F4A">
            <w:pPr>
              <w:snapToGrid w:val="0"/>
              <w:jc w:val="right"/>
              <w:rPr>
                <w:rFonts w:ascii="Times New Roman" w:hAnsi="Times New Roman" w:cs="Times New Roman"/>
                <w:sz w:val="24"/>
                <w:szCs w:val="24"/>
                <w:highlight w:val="yellow"/>
              </w:rPr>
            </w:pPr>
            <w:r w:rsidRPr="00AA7EE3">
              <w:rPr>
                <w:rFonts w:ascii="Times New Roman" w:hAnsi="Times New Roman" w:cs="Times New Roman"/>
                <w:sz w:val="24"/>
                <w:szCs w:val="24"/>
              </w:rPr>
              <w:t>Итого:</w:t>
            </w:r>
          </w:p>
        </w:tc>
        <w:tc>
          <w:tcPr>
            <w:tcW w:w="422" w:type="pct"/>
            <w:tcBorders>
              <w:top w:val="single" w:sz="4" w:space="0" w:color="000000"/>
              <w:left w:val="single" w:sz="4" w:space="0" w:color="000000"/>
              <w:bottom w:val="single" w:sz="4" w:space="0" w:color="000000"/>
              <w:right w:val="nil"/>
            </w:tcBorders>
            <w:vAlign w:val="center"/>
          </w:tcPr>
          <w:p w14:paraId="01821CF5" w14:textId="4B6F4DF1" w:rsidR="00280C05" w:rsidRPr="00DA0BD1" w:rsidRDefault="00DA0BD1" w:rsidP="00333F4A">
            <w:pPr>
              <w:snapToGrid w:val="0"/>
              <w:jc w:val="center"/>
              <w:rPr>
                <w:rFonts w:ascii="Times New Roman" w:hAnsi="Times New Roman" w:cs="Times New Roman"/>
                <w:sz w:val="24"/>
                <w:szCs w:val="24"/>
              </w:rPr>
            </w:pPr>
            <w:r w:rsidRPr="00DA0BD1">
              <w:rPr>
                <w:rFonts w:ascii="Times New Roman" w:hAnsi="Times New Roman" w:cs="Times New Roman"/>
                <w:sz w:val="24"/>
                <w:szCs w:val="24"/>
              </w:rPr>
              <w:t>1494,2</w:t>
            </w:r>
          </w:p>
        </w:tc>
        <w:tc>
          <w:tcPr>
            <w:tcW w:w="454" w:type="pct"/>
            <w:tcBorders>
              <w:top w:val="single" w:sz="4" w:space="0" w:color="000000"/>
              <w:left w:val="single" w:sz="4" w:space="0" w:color="000000"/>
              <w:bottom w:val="single" w:sz="4" w:space="0" w:color="000000"/>
              <w:right w:val="nil"/>
            </w:tcBorders>
            <w:vAlign w:val="center"/>
          </w:tcPr>
          <w:p w14:paraId="779DA0D1" w14:textId="77777777" w:rsidR="00280C05" w:rsidRPr="00DA0BD1" w:rsidRDefault="00280C05" w:rsidP="00333F4A">
            <w:pPr>
              <w:snapToGrid w:val="0"/>
              <w:jc w:val="center"/>
              <w:rPr>
                <w:rFonts w:ascii="Times New Roman" w:hAnsi="Times New Roman" w:cs="Times New Roman"/>
                <w:sz w:val="24"/>
                <w:szCs w:val="24"/>
              </w:rPr>
            </w:pPr>
            <w:r w:rsidRPr="00DA0BD1">
              <w:rPr>
                <w:rFonts w:ascii="Times New Roman" w:hAnsi="Times New Roman" w:cs="Times New Roman"/>
                <w:sz w:val="24"/>
                <w:szCs w:val="24"/>
              </w:rPr>
              <w:t>--</w:t>
            </w:r>
          </w:p>
        </w:tc>
        <w:tc>
          <w:tcPr>
            <w:tcW w:w="302" w:type="pct"/>
            <w:tcBorders>
              <w:top w:val="single" w:sz="4" w:space="0" w:color="000000"/>
              <w:left w:val="single" w:sz="4" w:space="0" w:color="000000"/>
              <w:bottom w:val="single" w:sz="4" w:space="0" w:color="000000"/>
              <w:right w:val="nil"/>
            </w:tcBorders>
            <w:vAlign w:val="center"/>
          </w:tcPr>
          <w:p w14:paraId="752F6C82" w14:textId="080DFB55" w:rsidR="00280C05" w:rsidRPr="00DA0BD1" w:rsidRDefault="00DA0BD1" w:rsidP="00333F4A">
            <w:pPr>
              <w:snapToGrid w:val="0"/>
              <w:jc w:val="center"/>
              <w:rPr>
                <w:rFonts w:ascii="Times New Roman" w:hAnsi="Times New Roman" w:cs="Times New Roman"/>
                <w:sz w:val="24"/>
                <w:szCs w:val="24"/>
              </w:rPr>
            </w:pPr>
            <w:r w:rsidRPr="00DA0BD1">
              <w:rPr>
                <w:rFonts w:ascii="Times New Roman" w:hAnsi="Times New Roman" w:cs="Times New Roman"/>
                <w:sz w:val="24"/>
                <w:szCs w:val="24"/>
              </w:rPr>
              <w:t>1494,2</w:t>
            </w:r>
          </w:p>
        </w:tc>
        <w:tc>
          <w:tcPr>
            <w:tcW w:w="527" w:type="pct"/>
            <w:tcBorders>
              <w:top w:val="single" w:sz="4" w:space="0" w:color="000000"/>
              <w:left w:val="single" w:sz="4" w:space="0" w:color="000000"/>
              <w:bottom w:val="single" w:sz="4" w:space="0" w:color="000000"/>
              <w:right w:val="nil"/>
            </w:tcBorders>
            <w:vAlign w:val="center"/>
          </w:tcPr>
          <w:p w14:paraId="3762A2E6" w14:textId="0FF9C0B2" w:rsidR="00280C05" w:rsidRPr="00280C05" w:rsidRDefault="00DA0BD1" w:rsidP="00333F4A">
            <w:pPr>
              <w:snapToGrid w:val="0"/>
              <w:jc w:val="center"/>
              <w:rPr>
                <w:rFonts w:ascii="Times New Roman" w:hAnsi="Times New Roman" w:cs="Times New Roman"/>
                <w:sz w:val="24"/>
                <w:szCs w:val="24"/>
                <w:highlight w:val="red"/>
              </w:rPr>
            </w:pPr>
            <w:r w:rsidRPr="00DA0BD1">
              <w:rPr>
                <w:rFonts w:ascii="Times New Roman" w:hAnsi="Times New Roman" w:cs="Times New Roman"/>
                <w:sz w:val="24"/>
                <w:szCs w:val="24"/>
              </w:rPr>
              <w:t>470,0</w:t>
            </w:r>
          </w:p>
        </w:tc>
        <w:tc>
          <w:tcPr>
            <w:tcW w:w="563" w:type="pct"/>
            <w:tcBorders>
              <w:top w:val="single" w:sz="4" w:space="0" w:color="000000"/>
              <w:left w:val="single" w:sz="4" w:space="0" w:color="000000"/>
              <w:bottom w:val="single" w:sz="4" w:space="0" w:color="000000"/>
              <w:right w:val="single" w:sz="4" w:space="0" w:color="auto"/>
            </w:tcBorders>
            <w:vAlign w:val="center"/>
          </w:tcPr>
          <w:p w14:paraId="5E102C24" w14:textId="6CDFB047" w:rsidR="00280C05" w:rsidRPr="00280C05" w:rsidRDefault="00DA0BD1" w:rsidP="00333F4A">
            <w:pPr>
              <w:snapToGrid w:val="0"/>
              <w:jc w:val="center"/>
              <w:rPr>
                <w:rFonts w:ascii="Times New Roman" w:hAnsi="Times New Roman" w:cs="Times New Roman"/>
                <w:sz w:val="24"/>
                <w:szCs w:val="24"/>
                <w:highlight w:val="red"/>
              </w:rPr>
            </w:pPr>
            <w:r w:rsidRPr="00DA0BD1">
              <w:rPr>
                <w:rFonts w:ascii="Times New Roman" w:hAnsi="Times New Roman" w:cs="Times New Roman"/>
                <w:sz w:val="24"/>
                <w:szCs w:val="24"/>
              </w:rPr>
              <w:t>492,5</w:t>
            </w:r>
          </w:p>
        </w:tc>
        <w:tc>
          <w:tcPr>
            <w:tcW w:w="598" w:type="pct"/>
            <w:tcBorders>
              <w:top w:val="single" w:sz="4" w:space="0" w:color="auto"/>
              <w:left w:val="single" w:sz="4" w:space="0" w:color="auto"/>
              <w:bottom w:val="single" w:sz="4" w:space="0" w:color="auto"/>
              <w:right w:val="single" w:sz="4" w:space="0" w:color="auto"/>
            </w:tcBorders>
            <w:vAlign w:val="center"/>
          </w:tcPr>
          <w:p w14:paraId="2D7A5212" w14:textId="6E65512E" w:rsidR="00280C05" w:rsidRPr="00280C05" w:rsidRDefault="00DA0BD1" w:rsidP="00333F4A">
            <w:pPr>
              <w:snapToGrid w:val="0"/>
              <w:jc w:val="center"/>
              <w:rPr>
                <w:rFonts w:ascii="Times New Roman" w:hAnsi="Times New Roman" w:cs="Times New Roman"/>
                <w:sz w:val="24"/>
                <w:szCs w:val="24"/>
                <w:highlight w:val="red"/>
              </w:rPr>
            </w:pPr>
            <w:r w:rsidRPr="00DA0BD1">
              <w:rPr>
                <w:rFonts w:ascii="Times New Roman" w:hAnsi="Times New Roman" w:cs="Times New Roman"/>
                <w:sz w:val="24"/>
                <w:szCs w:val="24"/>
              </w:rPr>
              <w:t>531,7</w:t>
            </w:r>
          </w:p>
        </w:tc>
      </w:tr>
    </w:tbl>
    <w:p w14:paraId="54F4B686" w14:textId="77777777" w:rsidR="00333F4A" w:rsidRPr="00EE1223" w:rsidRDefault="00333F4A" w:rsidP="00333F4A">
      <w:pPr>
        <w:jc w:val="both"/>
        <w:rPr>
          <w:rFonts w:ascii="Times New Roman" w:hAnsi="Times New Roman" w:cs="Times New Roman"/>
          <w:sz w:val="28"/>
          <w:szCs w:val="28"/>
        </w:rPr>
      </w:pPr>
    </w:p>
    <w:p w14:paraId="4B0B12D0" w14:textId="77777777" w:rsidR="00333F4A" w:rsidRPr="00EE1223" w:rsidRDefault="00333F4A" w:rsidP="00333F4A">
      <w:pPr>
        <w:jc w:val="both"/>
        <w:rPr>
          <w:rFonts w:ascii="Times New Roman" w:hAnsi="Times New Roman" w:cs="Times New Roman"/>
          <w:sz w:val="28"/>
          <w:szCs w:val="28"/>
        </w:rPr>
        <w:sectPr w:rsidR="00333F4A" w:rsidRPr="00EE1223" w:rsidSect="00333F4A">
          <w:pgSz w:w="16834" w:h="11909" w:orient="landscape"/>
          <w:pgMar w:top="567" w:right="1134" w:bottom="567" w:left="1134" w:header="720" w:footer="720" w:gutter="0"/>
          <w:cols w:space="720"/>
          <w:noEndnote/>
          <w:docGrid w:linePitch="272"/>
        </w:sectPr>
      </w:pPr>
    </w:p>
    <w:p w14:paraId="02DD9121" w14:textId="77777777" w:rsidR="00333F4A" w:rsidRPr="00EE1223" w:rsidRDefault="00333F4A" w:rsidP="00333F4A">
      <w:pPr>
        <w:shd w:val="clear" w:color="auto" w:fill="FFFFFF"/>
        <w:suppressAutoHyphens/>
        <w:ind w:firstLine="709"/>
        <w:jc w:val="both"/>
        <w:rPr>
          <w:rFonts w:ascii="Times New Roman" w:hAnsi="Times New Roman" w:cs="Times New Roman"/>
          <w:b/>
          <w:bCs/>
          <w:sz w:val="28"/>
          <w:szCs w:val="28"/>
        </w:rPr>
      </w:pPr>
    </w:p>
    <w:p w14:paraId="0915511E" w14:textId="77777777" w:rsidR="00333F4A" w:rsidRPr="00EE1223" w:rsidRDefault="00333F4A" w:rsidP="00333F4A">
      <w:pPr>
        <w:shd w:val="clear" w:color="auto" w:fill="FFFFFF"/>
        <w:suppressAutoHyphens/>
        <w:ind w:firstLine="709"/>
        <w:jc w:val="center"/>
        <w:rPr>
          <w:rFonts w:ascii="Times New Roman" w:hAnsi="Times New Roman" w:cs="Times New Roman"/>
          <w:b/>
          <w:bCs/>
          <w:sz w:val="28"/>
          <w:szCs w:val="28"/>
        </w:rPr>
      </w:pPr>
      <w:r w:rsidRPr="00EE1223">
        <w:rPr>
          <w:rFonts w:ascii="Times New Roman" w:hAnsi="Times New Roman" w:cs="Times New Roman"/>
          <w:b/>
          <w:bCs/>
          <w:sz w:val="28"/>
          <w:szCs w:val="28"/>
        </w:rPr>
        <w:t>6.1. Структура инвестиций.</w:t>
      </w:r>
    </w:p>
    <w:p w14:paraId="11D5B33C" w14:textId="77777777" w:rsidR="00333F4A" w:rsidRPr="00EE1223" w:rsidRDefault="00333F4A" w:rsidP="00333F4A">
      <w:pPr>
        <w:shd w:val="clear" w:color="auto" w:fill="FFFFFF"/>
        <w:suppressAutoHyphens/>
        <w:ind w:firstLine="709"/>
        <w:jc w:val="center"/>
        <w:rPr>
          <w:rFonts w:ascii="Times New Roman" w:hAnsi="Times New Roman" w:cs="Times New Roman"/>
          <w:b/>
          <w:bCs/>
          <w:sz w:val="28"/>
          <w:szCs w:val="28"/>
        </w:rPr>
      </w:pPr>
    </w:p>
    <w:p w14:paraId="4E49CC45" w14:textId="1B6FAB1F" w:rsidR="00333F4A" w:rsidRPr="00EE1223" w:rsidRDefault="00333F4A" w:rsidP="00333F4A">
      <w:pPr>
        <w:shd w:val="clear" w:color="auto" w:fill="FFFFFF"/>
        <w:ind w:right="-52" w:firstLine="709"/>
        <w:jc w:val="both"/>
        <w:rPr>
          <w:rFonts w:ascii="Times New Roman" w:hAnsi="Times New Roman" w:cs="Times New Roman"/>
          <w:sz w:val="28"/>
          <w:szCs w:val="28"/>
        </w:rPr>
      </w:pPr>
      <w:r w:rsidRPr="00EE1223">
        <w:rPr>
          <w:rFonts w:ascii="Times New Roman" w:hAnsi="Times New Roman" w:cs="Times New Roman"/>
          <w:spacing w:val="-1"/>
          <w:sz w:val="28"/>
          <w:szCs w:val="28"/>
        </w:rPr>
        <w:t>Общий объем средств, необходимый на первоочередные мероприя</w:t>
      </w:r>
      <w:r w:rsidRPr="00EE1223">
        <w:rPr>
          <w:rFonts w:ascii="Times New Roman" w:hAnsi="Times New Roman" w:cs="Times New Roman"/>
          <w:sz w:val="28"/>
          <w:szCs w:val="28"/>
        </w:rPr>
        <w:t xml:space="preserve">тия по модернизации объектов </w:t>
      </w:r>
      <w:proofErr w:type="spellStart"/>
      <w:r w:rsidRPr="00EE1223">
        <w:rPr>
          <w:rFonts w:ascii="Times New Roman" w:hAnsi="Times New Roman" w:cs="Times New Roman"/>
          <w:sz w:val="28"/>
          <w:szCs w:val="28"/>
        </w:rPr>
        <w:t>улично</w:t>
      </w:r>
      <w:proofErr w:type="spellEnd"/>
      <w:r w:rsidRPr="00EE1223">
        <w:rPr>
          <w:rFonts w:ascii="Times New Roman" w:hAnsi="Times New Roman" w:cs="Times New Roman"/>
          <w:sz w:val="28"/>
          <w:szCs w:val="28"/>
        </w:rPr>
        <w:t xml:space="preserve"> – дорожной сети Онотского му</w:t>
      </w:r>
      <w:r>
        <w:rPr>
          <w:rFonts w:ascii="Times New Roman" w:hAnsi="Times New Roman" w:cs="Times New Roman"/>
          <w:sz w:val="28"/>
          <w:szCs w:val="28"/>
        </w:rPr>
        <w:t>ниципального образования на 20</w:t>
      </w:r>
      <w:r w:rsidR="00280C05">
        <w:rPr>
          <w:rFonts w:ascii="Times New Roman" w:hAnsi="Times New Roman" w:cs="Times New Roman"/>
          <w:sz w:val="28"/>
          <w:szCs w:val="28"/>
        </w:rPr>
        <w:t>22</w:t>
      </w:r>
      <w:r w:rsidRPr="00EE1223">
        <w:rPr>
          <w:rFonts w:ascii="Times New Roman" w:hAnsi="Times New Roman" w:cs="Times New Roman"/>
          <w:sz w:val="28"/>
          <w:szCs w:val="28"/>
        </w:rPr>
        <w:t xml:space="preserve"> - 20</w:t>
      </w:r>
      <w:r w:rsidR="00280C05">
        <w:rPr>
          <w:rFonts w:ascii="Times New Roman" w:hAnsi="Times New Roman" w:cs="Times New Roman"/>
          <w:sz w:val="28"/>
          <w:szCs w:val="28"/>
        </w:rPr>
        <w:t>24</w:t>
      </w:r>
      <w:r w:rsidRPr="00EE1223">
        <w:rPr>
          <w:rFonts w:ascii="Times New Roman" w:hAnsi="Times New Roman" w:cs="Times New Roman"/>
          <w:sz w:val="28"/>
          <w:szCs w:val="28"/>
        </w:rPr>
        <w:t xml:space="preserve"> </w:t>
      </w:r>
      <w:r w:rsidR="00FC6708" w:rsidRPr="00EE1223">
        <w:rPr>
          <w:rFonts w:ascii="Times New Roman" w:hAnsi="Times New Roman" w:cs="Times New Roman"/>
          <w:sz w:val="28"/>
          <w:szCs w:val="28"/>
        </w:rPr>
        <w:t>гг.</w:t>
      </w:r>
      <w:r w:rsidRPr="00EE1223">
        <w:rPr>
          <w:rFonts w:ascii="Times New Roman" w:hAnsi="Times New Roman" w:cs="Times New Roman"/>
          <w:sz w:val="28"/>
          <w:szCs w:val="28"/>
        </w:rPr>
        <w:t xml:space="preserve">, составляет </w:t>
      </w:r>
      <w:r w:rsidR="00251E89" w:rsidRPr="00251E89">
        <w:rPr>
          <w:rFonts w:ascii="Times New Roman" w:hAnsi="Times New Roman" w:cs="Times New Roman"/>
          <w:sz w:val="28"/>
          <w:szCs w:val="28"/>
        </w:rPr>
        <w:t>1485,2</w:t>
      </w:r>
      <w:r>
        <w:rPr>
          <w:rFonts w:ascii="Times New Roman" w:hAnsi="Times New Roman" w:cs="Times New Roman"/>
          <w:sz w:val="28"/>
          <w:szCs w:val="28"/>
        </w:rPr>
        <w:t xml:space="preserve"> </w:t>
      </w:r>
      <w:r w:rsidRPr="00EE1223">
        <w:rPr>
          <w:rFonts w:ascii="Times New Roman" w:hAnsi="Times New Roman" w:cs="Times New Roman"/>
          <w:sz w:val="28"/>
          <w:szCs w:val="28"/>
        </w:rPr>
        <w:t>тыс. рублей. Из них наибольшая доля требуется на ремонт автомобильных дорог.</w:t>
      </w:r>
    </w:p>
    <w:p w14:paraId="002E489A" w14:textId="475E770D" w:rsidR="00333F4A" w:rsidRPr="00EE1223" w:rsidRDefault="00333F4A" w:rsidP="00333F4A">
      <w:pPr>
        <w:shd w:val="clear" w:color="auto" w:fill="FFFFFF"/>
        <w:ind w:right="-52" w:firstLine="709"/>
        <w:jc w:val="both"/>
        <w:rPr>
          <w:rFonts w:ascii="Times New Roman" w:hAnsi="Times New Roman" w:cs="Times New Roman"/>
          <w:sz w:val="28"/>
          <w:szCs w:val="28"/>
        </w:rPr>
      </w:pPr>
      <w:r w:rsidRPr="00EE1223">
        <w:rPr>
          <w:rFonts w:ascii="Times New Roman" w:hAnsi="Times New Roman" w:cs="Times New Roman"/>
          <w:sz w:val="28"/>
          <w:szCs w:val="28"/>
        </w:rPr>
        <w:t>Распределение планового объема инвестиций по транспортной инфраструктуре с учетом реализуемых и планируемых к реализации проектов развития улично-дорожной сети, а также их приоритетности потребности в финансовы</w:t>
      </w:r>
      <w:r>
        <w:rPr>
          <w:rFonts w:ascii="Times New Roman" w:hAnsi="Times New Roman" w:cs="Times New Roman"/>
          <w:sz w:val="28"/>
          <w:szCs w:val="28"/>
        </w:rPr>
        <w:t>х вложениях распределены на 20</w:t>
      </w:r>
      <w:r w:rsidR="00251E89">
        <w:rPr>
          <w:rFonts w:ascii="Times New Roman" w:hAnsi="Times New Roman" w:cs="Times New Roman"/>
          <w:sz w:val="28"/>
          <w:szCs w:val="28"/>
        </w:rPr>
        <w:t>22</w:t>
      </w:r>
      <w:r w:rsidRPr="00EE1223">
        <w:rPr>
          <w:rFonts w:ascii="Times New Roman" w:hAnsi="Times New Roman" w:cs="Times New Roman"/>
          <w:sz w:val="28"/>
          <w:szCs w:val="28"/>
        </w:rPr>
        <w:t xml:space="preserve"> - 20</w:t>
      </w:r>
      <w:r w:rsidR="00251E89">
        <w:rPr>
          <w:rFonts w:ascii="Times New Roman" w:hAnsi="Times New Roman" w:cs="Times New Roman"/>
          <w:sz w:val="28"/>
          <w:szCs w:val="28"/>
        </w:rPr>
        <w:t>24</w:t>
      </w:r>
      <w:r w:rsidRPr="00EE1223">
        <w:rPr>
          <w:rFonts w:ascii="Times New Roman" w:hAnsi="Times New Roman" w:cs="Times New Roman"/>
          <w:sz w:val="28"/>
          <w:szCs w:val="28"/>
        </w:rPr>
        <w:t xml:space="preserve"> </w:t>
      </w:r>
      <w:r w:rsidR="00FC6708" w:rsidRPr="00EE1223">
        <w:rPr>
          <w:rFonts w:ascii="Times New Roman" w:hAnsi="Times New Roman" w:cs="Times New Roman"/>
          <w:sz w:val="28"/>
          <w:szCs w:val="28"/>
        </w:rPr>
        <w:t>гг.</w:t>
      </w:r>
      <w:r w:rsidRPr="00EE1223">
        <w:rPr>
          <w:rFonts w:ascii="Times New Roman" w:hAnsi="Times New Roman" w:cs="Times New Roman"/>
          <w:sz w:val="28"/>
          <w:szCs w:val="28"/>
        </w:rPr>
        <w:t xml:space="preserve"> </w:t>
      </w:r>
      <w:r w:rsidRPr="00172139">
        <w:rPr>
          <w:rFonts w:ascii="Times New Roman" w:hAnsi="Times New Roman" w:cs="Times New Roman"/>
          <w:sz w:val="28"/>
          <w:szCs w:val="28"/>
        </w:rPr>
        <w:t>Полученные результаты приведены в таблице 6.</w:t>
      </w:r>
    </w:p>
    <w:p w14:paraId="0AA3E95B" w14:textId="77777777" w:rsidR="00333F4A" w:rsidRPr="00EE1223" w:rsidRDefault="00333F4A" w:rsidP="00333F4A">
      <w:pPr>
        <w:shd w:val="clear" w:color="auto" w:fill="FFFFFF"/>
        <w:jc w:val="both"/>
        <w:rPr>
          <w:rFonts w:ascii="Times New Roman" w:hAnsi="Times New Roman" w:cs="Times New Roman"/>
          <w:spacing w:val="-1"/>
          <w:sz w:val="28"/>
          <w:szCs w:val="28"/>
        </w:rPr>
      </w:pPr>
    </w:p>
    <w:p w14:paraId="4D3BFE62" w14:textId="77777777" w:rsidR="00333F4A" w:rsidRPr="00EE1223" w:rsidRDefault="00333F4A" w:rsidP="00333F4A">
      <w:pPr>
        <w:shd w:val="clear" w:color="auto" w:fill="FFFFFF"/>
        <w:jc w:val="center"/>
        <w:rPr>
          <w:rFonts w:ascii="Times New Roman" w:hAnsi="Times New Roman" w:cs="Times New Roman"/>
          <w:spacing w:val="-1"/>
          <w:sz w:val="28"/>
          <w:szCs w:val="28"/>
        </w:rPr>
      </w:pPr>
      <w:r w:rsidRPr="00EE1223">
        <w:rPr>
          <w:rFonts w:ascii="Times New Roman" w:hAnsi="Times New Roman" w:cs="Times New Roman"/>
          <w:spacing w:val="-1"/>
          <w:sz w:val="28"/>
          <w:szCs w:val="28"/>
        </w:rPr>
        <w:t xml:space="preserve">Распределение объема инвестиций на период реализации Программы развития транспортной инфраструктуры </w:t>
      </w:r>
      <w:r w:rsidRPr="00EE1223">
        <w:rPr>
          <w:rFonts w:ascii="Times New Roman" w:hAnsi="Times New Roman" w:cs="Times New Roman"/>
          <w:sz w:val="28"/>
          <w:szCs w:val="28"/>
        </w:rPr>
        <w:t>Онотского муниципального образования.</w:t>
      </w:r>
    </w:p>
    <w:p w14:paraId="119AD1E8" w14:textId="77777777" w:rsidR="00333F4A" w:rsidRPr="00EE1223" w:rsidRDefault="00333F4A" w:rsidP="00333F4A">
      <w:pPr>
        <w:shd w:val="clear" w:color="auto" w:fill="FFFFFF"/>
        <w:jc w:val="right"/>
        <w:rPr>
          <w:rFonts w:ascii="Times New Roman" w:hAnsi="Times New Roman" w:cs="Times New Roman"/>
          <w:sz w:val="28"/>
          <w:szCs w:val="28"/>
        </w:rPr>
      </w:pPr>
      <w:r w:rsidRPr="00EE1223">
        <w:rPr>
          <w:rFonts w:ascii="Times New Roman" w:hAnsi="Times New Roman" w:cs="Times New Roman"/>
          <w:spacing w:val="-1"/>
          <w:sz w:val="28"/>
          <w:szCs w:val="28"/>
        </w:rPr>
        <w:t xml:space="preserve">Таблица </w:t>
      </w:r>
      <w:r w:rsidRPr="00EE1223">
        <w:rPr>
          <w:rFonts w:ascii="Times New Roman" w:hAnsi="Times New Roman" w:cs="Times New Roman"/>
          <w:spacing w:val="-1"/>
          <w:sz w:val="28"/>
          <w:szCs w:val="28"/>
          <w:lang w:val="en-US"/>
        </w:rPr>
        <w:t>6</w:t>
      </w:r>
      <w:r w:rsidRPr="00EE1223">
        <w:rPr>
          <w:rFonts w:ascii="Times New Roman" w:hAnsi="Times New Roman" w:cs="Times New Roman"/>
          <w:spacing w:val="-1"/>
          <w:sz w:val="28"/>
          <w:szCs w:val="28"/>
        </w:rPr>
        <w:t>.</w:t>
      </w:r>
    </w:p>
    <w:tbl>
      <w:tblPr>
        <w:tblW w:w="0" w:type="auto"/>
        <w:tblCellMar>
          <w:left w:w="40" w:type="dxa"/>
          <w:right w:w="40" w:type="dxa"/>
        </w:tblCellMar>
        <w:tblLook w:val="04A0" w:firstRow="1" w:lastRow="0" w:firstColumn="1" w:lastColumn="0" w:noHBand="0" w:noVBand="1"/>
      </w:tblPr>
      <w:tblGrid>
        <w:gridCol w:w="315"/>
        <w:gridCol w:w="3982"/>
        <w:gridCol w:w="1138"/>
        <w:gridCol w:w="1288"/>
        <w:gridCol w:w="1266"/>
        <w:gridCol w:w="1356"/>
      </w:tblGrid>
      <w:tr w:rsidR="00333F4A" w:rsidRPr="006F2AAC" w14:paraId="107EEAE0" w14:textId="77777777" w:rsidTr="00172139">
        <w:trPr>
          <w:trHeight w:hRule="exact" w:val="772"/>
        </w:trPr>
        <w:tc>
          <w:tcPr>
            <w:tcW w:w="0" w:type="auto"/>
            <w:vMerge w:val="restart"/>
            <w:tcBorders>
              <w:top w:val="single" w:sz="4" w:space="0" w:color="auto"/>
              <w:left w:val="single" w:sz="4" w:space="0" w:color="000000"/>
              <w:right w:val="nil"/>
            </w:tcBorders>
            <w:vAlign w:val="center"/>
          </w:tcPr>
          <w:p w14:paraId="7B737371" w14:textId="77777777" w:rsidR="00333F4A" w:rsidRPr="006F2AAC" w:rsidRDefault="00333F4A" w:rsidP="00333F4A">
            <w:pPr>
              <w:ind w:firstLine="6"/>
              <w:jc w:val="center"/>
              <w:rPr>
                <w:rFonts w:ascii="Times New Roman" w:eastAsia="Arial" w:hAnsi="Times New Roman" w:cs="Times New Roman"/>
                <w:sz w:val="24"/>
                <w:szCs w:val="24"/>
              </w:rPr>
            </w:pPr>
            <w:r w:rsidRPr="006F2AAC">
              <w:rPr>
                <w:rFonts w:ascii="Times New Roman" w:eastAsia="Arial" w:hAnsi="Times New Roman" w:cs="Times New Roman"/>
                <w:sz w:val="24"/>
                <w:szCs w:val="24"/>
              </w:rPr>
              <w:t>№</w:t>
            </w:r>
          </w:p>
        </w:tc>
        <w:tc>
          <w:tcPr>
            <w:tcW w:w="3983" w:type="dxa"/>
            <w:vMerge w:val="restart"/>
            <w:tcBorders>
              <w:top w:val="single" w:sz="4" w:space="0" w:color="auto"/>
              <w:left w:val="single" w:sz="4" w:space="0" w:color="000000"/>
              <w:right w:val="nil"/>
            </w:tcBorders>
            <w:vAlign w:val="center"/>
          </w:tcPr>
          <w:p w14:paraId="17209ECE" w14:textId="77777777" w:rsidR="00333F4A" w:rsidRPr="006F2AAC" w:rsidRDefault="00333F4A" w:rsidP="00333F4A">
            <w:pPr>
              <w:ind w:firstLine="6"/>
              <w:jc w:val="center"/>
              <w:rPr>
                <w:rFonts w:ascii="Times New Roman" w:hAnsi="Times New Roman" w:cs="Times New Roman"/>
                <w:sz w:val="24"/>
                <w:szCs w:val="24"/>
              </w:rPr>
            </w:pPr>
            <w:r w:rsidRPr="006F2AAC">
              <w:rPr>
                <w:rFonts w:ascii="Times New Roman" w:hAnsi="Times New Roman" w:cs="Times New Roman"/>
                <w:sz w:val="24"/>
                <w:szCs w:val="24"/>
              </w:rPr>
              <w:t>Виды работ</w:t>
            </w:r>
          </w:p>
        </w:tc>
        <w:tc>
          <w:tcPr>
            <w:tcW w:w="0" w:type="auto"/>
            <w:gridSpan w:val="4"/>
            <w:tcBorders>
              <w:top w:val="single" w:sz="4" w:space="0" w:color="auto"/>
              <w:left w:val="single" w:sz="4" w:space="0" w:color="000000"/>
              <w:bottom w:val="single" w:sz="4" w:space="0" w:color="000000"/>
              <w:right w:val="single" w:sz="4" w:space="0" w:color="000000"/>
            </w:tcBorders>
            <w:shd w:val="clear" w:color="auto" w:fill="FFFFFF"/>
            <w:vAlign w:val="center"/>
          </w:tcPr>
          <w:p w14:paraId="5978F5EA" w14:textId="77777777" w:rsidR="00333F4A" w:rsidRPr="006F2AAC" w:rsidRDefault="00333F4A" w:rsidP="00333F4A">
            <w:pPr>
              <w:shd w:val="clear" w:color="auto" w:fill="FFFFFF"/>
              <w:snapToGrid w:val="0"/>
              <w:ind w:left="202" w:firstLine="6"/>
              <w:jc w:val="center"/>
              <w:rPr>
                <w:rFonts w:ascii="Times New Roman" w:hAnsi="Times New Roman" w:cs="Times New Roman"/>
                <w:sz w:val="24"/>
                <w:szCs w:val="24"/>
              </w:rPr>
            </w:pPr>
            <w:r w:rsidRPr="006F2AAC">
              <w:rPr>
                <w:rFonts w:ascii="Times New Roman" w:hAnsi="Times New Roman" w:cs="Times New Roman"/>
                <w:sz w:val="24"/>
                <w:szCs w:val="24"/>
              </w:rPr>
              <w:t>Инвестиции на реализацию программы по годам, тыс. руб.</w:t>
            </w:r>
          </w:p>
        </w:tc>
      </w:tr>
      <w:tr w:rsidR="00172139" w:rsidRPr="006F2AAC" w14:paraId="629AC7E9" w14:textId="77777777" w:rsidTr="00333F4A">
        <w:trPr>
          <w:trHeight w:hRule="exact" w:val="563"/>
        </w:trPr>
        <w:tc>
          <w:tcPr>
            <w:tcW w:w="0" w:type="auto"/>
            <w:vMerge/>
            <w:tcBorders>
              <w:left w:val="single" w:sz="4" w:space="0" w:color="000000"/>
              <w:bottom w:val="single" w:sz="4" w:space="0" w:color="000000"/>
              <w:right w:val="nil"/>
            </w:tcBorders>
            <w:shd w:val="clear" w:color="auto" w:fill="FFFFFF"/>
            <w:vAlign w:val="center"/>
          </w:tcPr>
          <w:p w14:paraId="7005572F" w14:textId="77777777" w:rsidR="00172139" w:rsidRPr="006F2AAC" w:rsidRDefault="00172139" w:rsidP="00333F4A">
            <w:pPr>
              <w:shd w:val="clear" w:color="auto" w:fill="FFFFFF"/>
              <w:snapToGrid w:val="0"/>
              <w:ind w:firstLine="6"/>
              <w:jc w:val="center"/>
              <w:rPr>
                <w:rFonts w:ascii="Times New Roman" w:hAnsi="Times New Roman" w:cs="Times New Roman"/>
                <w:sz w:val="24"/>
                <w:szCs w:val="24"/>
              </w:rPr>
            </w:pPr>
          </w:p>
        </w:tc>
        <w:tc>
          <w:tcPr>
            <w:tcW w:w="3983" w:type="dxa"/>
            <w:vMerge/>
            <w:tcBorders>
              <w:left w:val="single" w:sz="4" w:space="0" w:color="000000"/>
              <w:bottom w:val="single" w:sz="4" w:space="0" w:color="000000"/>
              <w:right w:val="nil"/>
            </w:tcBorders>
            <w:shd w:val="clear" w:color="auto" w:fill="FFFFFF"/>
            <w:vAlign w:val="center"/>
          </w:tcPr>
          <w:p w14:paraId="17EE8EAD" w14:textId="77777777" w:rsidR="00172139" w:rsidRPr="006F2AAC" w:rsidRDefault="00172139" w:rsidP="00333F4A">
            <w:pPr>
              <w:shd w:val="clear" w:color="auto" w:fill="FFFFFF"/>
              <w:snapToGrid w:val="0"/>
              <w:ind w:firstLine="6"/>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35E44C34" w14:textId="64A26316" w:rsidR="00172139" w:rsidRPr="006F2AAC" w:rsidRDefault="00172139" w:rsidP="00333F4A">
            <w:pPr>
              <w:shd w:val="clear" w:color="auto" w:fill="FFFFFF"/>
              <w:snapToGrid w:val="0"/>
              <w:ind w:firstLine="6"/>
              <w:jc w:val="center"/>
              <w:rPr>
                <w:rFonts w:ascii="Times New Roman" w:hAnsi="Times New Roman" w:cs="Times New Roman"/>
                <w:sz w:val="24"/>
                <w:szCs w:val="24"/>
              </w:rPr>
            </w:pPr>
            <w:r>
              <w:rPr>
                <w:rFonts w:ascii="Times New Roman" w:hAnsi="Times New Roman" w:cs="Times New Roman"/>
                <w:sz w:val="24"/>
                <w:szCs w:val="24"/>
              </w:rPr>
              <w:t>2022</w:t>
            </w:r>
          </w:p>
          <w:p w14:paraId="124C3A10" w14:textId="77777777" w:rsidR="00172139" w:rsidRPr="006F2AAC" w:rsidRDefault="00172139" w:rsidP="00333F4A">
            <w:pPr>
              <w:shd w:val="clear" w:color="auto" w:fill="FFFFFF"/>
              <w:snapToGrid w:val="0"/>
              <w:ind w:firstLine="6"/>
              <w:jc w:val="center"/>
              <w:rPr>
                <w:rFonts w:ascii="Times New Roman" w:hAnsi="Times New Roman" w:cs="Times New Roman"/>
                <w:sz w:val="24"/>
                <w:szCs w:val="24"/>
              </w:rPr>
            </w:pPr>
            <w:r w:rsidRPr="006F2AAC">
              <w:rPr>
                <w:rFonts w:ascii="Times New Roman" w:hAnsi="Times New Roman" w:cs="Times New Roman"/>
                <w:sz w:val="24"/>
                <w:szCs w:val="24"/>
              </w:rPr>
              <w:t>2018</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115C431E" w14:textId="6F42A94E" w:rsidR="00172139" w:rsidRPr="006F2AAC" w:rsidRDefault="00172139" w:rsidP="00333F4A">
            <w:pPr>
              <w:shd w:val="clear" w:color="auto" w:fill="FFFFFF"/>
              <w:snapToGrid w:val="0"/>
              <w:ind w:left="-15" w:firstLine="6"/>
              <w:jc w:val="center"/>
              <w:rPr>
                <w:rFonts w:ascii="Times New Roman" w:hAnsi="Times New Roman" w:cs="Times New Roman"/>
                <w:sz w:val="24"/>
                <w:szCs w:val="24"/>
              </w:rPr>
            </w:pPr>
            <w:r w:rsidRPr="006F2AAC">
              <w:rPr>
                <w:rFonts w:ascii="Times New Roman" w:hAnsi="Times New Roman" w:cs="Times New Roman"/>
                <w:sz w:val="24"/>
                <w:szCs w:val="24"/>
              </w:rPr>
              <w:t>20</w:t>
            </w:r>
            <w:r>
              <w:rPr>
                <w:rFonts w:ascii="Times New Roman" w:hAnsi="Times New Roman" w:cs="Times New Roman"/>
                <w:sz w:val="24"/>
                <w:szCs w:val="24"/>
              </w:rPr>
              <w:t>23</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1B879E6E" w14:textId="3CA8AA28" w:rsidR="00172139" w:rsidRPr="006F2AAC" w:rsidRDefault="00172139" w:rsidP="00333F4A">
            <w:pPr>
              <w:shd w:val="clear" w:color="auto" w:fill="FFFFFF"/>
              <w:snapToGrid w:val="0"/>
              <w:ind w:left="-26" w:firstLine="6"/>
              <w:jc w:val="center"/>
              <w:rPr>
                <w:rFonts w:ascii="Times New Roman" w:hAnsi="Times New Roman" w:cs="Times New Roman"/>
                <w:sz w:val="24"/>
                <w:szCs w:val="24"/>
              </w:rPr>
            </w:pPr>
            <w:r w:rsidRPr="006F2AAC">
              <w:rPr>
                <w:rFonts w:ascii="Times New Roman" w:hAnsi="Times New Roman" w:cs="Times New Roman"/>
                <w:sz w:val="24"/>
                <w:szCs w:val="24"/>
              </w:rPr>
              <w:t>20</w:t>
            </w:r>
            <w:r>
              <w:rPr>
                <w:rFonts w:ascii="Times New Roman" w:hAnsi="Times New Roman" w:cs="Times New Roman"/>
                <w:sz w:val="24"/>
                <w:szCs w:val="24"/>
              </w:rPr>
              <w:t>24</w:t>
            </w:r>
          </w:p>
        </w:tc>
        <w:tc>
          <w:tcPr>
            <w:tcW w:w="0" w:type="auto"/>
            <w:tcBorders>
              <w:top w:val="nil"/>
              <w:left w:val="single" w:sz="4" w:space="0" w:color="000000"/>
              <w:bottom w:val="single" w:sz="4" w:space="0" w:color="000000"/>
              <w:right w:val="single" w:sz="4" w:space="0" w:color="000000"/>
            </w:tcBorders>
            <w:shd w:val="clear" w:color="auto" w:fill="FFFFFF"/>
            <w:vAlign w:val="center"/>
          </w:tcPr>
          <w:p w14:paraId="1A3AF376" w14:textId="77777777" w:rsidR="00172139" w:rsidRPr="006F2AAC" w:rsidRDefault="00172139" w:rsidP="00333F4A">
            <w:pPr>
              <w:shd w:val="clear" w:color="auto" w:fill="FFFFFF"/>
              <w:snapToGrid w:val="0"/>
              <w:ind w:firstLine="6"/>
              <w:jc w:val="center"/>
              <w:rPr>
                <w:rFonts w:ascii="Times New Roman" w:hAnsi="Times New Roman" w:cs="Times New Roman"/>
                <w:sz w:val="24"/>
                <w:szCs w:val="24"/>
              </w:rPr>
            </w:pPr>
            <w:r w:rsidRPr="006F2AAC">
              <w:rPr>
                <w:rFonts w:ascii="Times New Roman" w:hAnsi="Times New Roman" w:cs="Times New Roman"/>
                <w:sz w:val="24"/>
                <w:szCs w:val="24"/>
              </w:rPr>
              <w:t>всего</w:t>
            </w:r>
          </w:p>
        </w:tc>
      </w:tr>
      <w:tr w:rsidR="00172139" w:rsidRPr="006F2AAC" w14:paraId="7F6B50AF" w14:textId="77777777" w:rsidTr="00333F4A">
        <w:trPr>
          <w:trHeight w:hRule="exact" w:val="1184"/>
        </w:trPr>
        <w:tc>
          <w:tcPr>
            <w:tcW w:w="0" w:type="auto"/>
            <w:tcBorders>
              <w:top w:val="nil"/>
              <w:left w:val="single" w:sz="4" w:space="0" w:color="000000"/>
              <w:bottom w:val="single" w:sz="4" w:space="0" w:color="000000"/>
              <w:right w:val="nil"/>
            </w:tcBorders>
            <w:shd w:val="clear" w:color="auto" w:fill="FFFFFF"/>
            <w:vAlign w:val="center"/>
          </w:tcPr>
          <w:p w14:paraId="66F431E0" w14:textId="77777777" w:rsidR="00172139" w:rsidRPr="006F2AAC" w:rsidRDefault="00172139" w:rsidP="00333F4A">
            <w:pPr>
              <w:shd w:val="clear" w:color="auto" w:fill="FFFFFF"/>
              <w:snapToGrid w:val="0"/>
              <w:ind w:firstLine="6"/>
              <w:jc w:val="center"/>
              <w:rPr>
                <w:rFonts w:ascii="Times New Roman" w:hAnsi="Times New Roman" w:cs="Times New Roman"/>
                <w:sz w:val="24"/>
                <w:szCs w:val="24"/>
              </w:rPr>
            </w:pPr>
            <w:r w:rsidRPr="006F2AAC">
              <w:rPr>
                <w:rFonts w:ascii="Times New Roman" w:hAnsi="Times New Roman" w:cs="Times New Roman"/>
                <w:sz w:val="24"/>
                <w:szCs w:val="24"/>
              </w:rPr>
              <w:t>1.</w:t>
            </w:r>
          </w:p>
        </w:tc>
        <w:tc>
          <w:tcPr>
            <w:tcW w:w="3983" w:type="dxa"/>
            <w:tcBorders>
              <w:top w:val="nil"/>
              <w:left w:val="single" w:sz="4" w:space="0" w:color="000000"/>
              <w:bottom w:val="single" w:sz="4" w:space="0" w:color="000000"/>
              <w:right w:val="nil"/>
            </w:tcBorders>
            <w:shd w:val="clear" w:color="auto" w:fill="FFFFFF"/>
            <w:vAlign w:val="center"/>
          </w:tcPr>
          <w:p w14:paraId="412A3E5C" w14:textId="77777777" w:rsidR="00172139" w:rsidRPr="006F2AAC" w:rsidRDefault="00172139" w:rsidP="00333F4A">
            <w:pPr>
              <w:shd w:val="clear" w:color="auto" w:fill="FFFFFF"/>
              <w:snapToGrid w:val="0"/>
              <w:ind w:firstLine="6"/>
              <w:rPr>
                <w:rFonts w:ascii="Times New Roman" w:hAnsi="Times New Roman" w:cs="Times New Roman"/>
                <w:sz w:val="24"/>
                <w:szCs w:val="24"/>
              </w:rPr>
            </w:pPr>
            <w:r w:rsidRPr="006F2AAC">
              <w:rPr>
                <w:rFonts w:ascii="Times New Roman" w:hAnsi="Times New Roman" w:cs="Times New Roman"/>
                <w:sz w:val="24"/>
                <w:szCs w:val="24"/>
              </w:rPr>
              <w:t>Ремонт и строительство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0CA71D0D" w14:textId="35B57F42" w:rsidR="00172139" w:rsidRPr="00172139" w:rsidRDefault="00172139" w:rsidP="00333F4A">
            <w:pPr>
              <w:shd w:val="clear" w:color="auto" w:fill="FFFFFF"/>
              <w:snapToGrid w:val="0"/>
              <w:ind w:firstLine="6"/>
              <w:jc w:val="center"/>
              <w:rPr>
                <w:rFonts w:ascii="Times New Roman" w:hAnsi="Times New Roman" w:cs="Times New Roman"/>
                <w:sz w:val="24"/>
                <w:szCs w:val="24"/>
              </w:rPr>
            </w:pPr>
            <w:r w:rsidRPr="00172139">
              <w:rPr>
                <w:rFonts w:ascii="Times New Roman" w:hAnsi="Times New Roman" w:cs="Times New Roman"/>
                <w:sz w:val="24"/>
                <w:szCs w:val="24"/>
              </w:rPr>
              <w:t>467,0</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02123619" w14:textId="6D9AB899" w:rsidR="00172139" w:rsidRPr="00172139" w:rsidRDefault="00172139" w:rsidP="00333F4A">
            <w:pPr>
              <w:shd w:val="clear" w:color="auto" w:fill="FFFFFF"/>
              <w:snapToGrid w:val="0"/>
              <w:ind w:left="-15" w:firstLine="6"/>
              <w:jc w:val="center"/>
              <w:rPr>
                <w:rFonts w:ascii="Times New Roman" w:hAnsi="Times New Roman" w:cs="Times New Roman"/>
                <w:sz w:val="24"/>
                <w:szCs w:val="24"/>
              </w:rPr>
            </w:pPr>
            <w:r w:rsidRPr="00172139">
              <w:rPr>
                <w:rFonts w:ascii="Times New Roman" w:hAnsi="Times New Roman" w:cs="Times New Roman"/>
                <w:sz w:val="24"/>
                <w:szCs w:val="24"/>
              </w:rPr>
              <w:t>489,5</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0FB1FD4E" w14:textId="2656DDCB" w:rsidR="00172139" w:rsidRPr="00172139" w:rsidRDefault="00172139" w:rsidP="00333F4A">
            <w:pPr>
              <w:shd w:val="clear" w:color="auto" w:fill="FFFFFF"/>
              <w:snapToGrid w:val="0"/>
              <w:ind w:left="-26" w:firstLine="6"/>
              <w:jc w:val="center"/>
              <w:rPr>
                <w:rFonts w:ascii="Times New Roman" w:hAnsi="Times New Roman" w:cs="Times New Roman"/>
                <w:sz w:val="24"/>
                <w:szCs w:val="24"/>
              </w:rPr>
            </w:pPr>
            <w:r w:rsidRPr="00172139">
              <w:rPr>
                <w:rFonts w:ascii="Times New Roman" w:hAnsi="Times New Roman" w:cs="Times New Roman"/>
                <w:sz w:val="24"/>
                <w:szCs w:val="24"/>
              </w:rPr>
              <w:t>528,7</w:t>
            </w:r>
          </w:p>
        </w:tc>
        <w:tc>
          <w:tcPr>
            <w:tcW w:w="0" w:type="auto"/>
            <w:tcBorders>
              <w:top w:val="nil"/>
              <w:left w:val="single" w:sz="4" w:space="0" w:color="000000"/>
              <w:bottom w:val="single" w:sz="4" w:space="0" w:color="000000"/>
              <w:right w:val="single" w:sz="4" w:space="0" w:color="000000"/>
            </w:tcBorders>
            <w:shd w:val="clear" w:color="auto" w:fill="FFFFFF"/>
            <w:vAlign w:val="center"/>
          </w:tcPr>
          <w:p w14:paraId="6DB6230B" w14:textId="2AC0F407" w:rsidR="00172139" w:rsidRPr="00172139" w:rsidRDefault="00172139" w:rsidP="00333F4A">
            <w:pPr>
              <w:shd w:val="clear" w:color="auto" w:fill="FFFFFF"/>
              <w:snapToGrid w:val="0"/>
              <w:ind w:firstLine="6"/>
              <w:jc w:val="center"/>
              <w:rPr>
                <w:rFonts w:ascii="Times New Roman" w:hAnsi="Times New Roman" w:cs="Times New Roman"/>
                <w:sz w:val="24"/>
                <w:szCs w:val="24"/>
                <w:lang w:val="en-US"/>
              </w:rPr>
            </w:pPr>
            <w:r w:rsidRPr="00172139">
              <w:rPr>
                <w:rFonts w:ascii="Times New Roman" w:hAnsi="Times New Roman" w:cs="Times New Roman"/>
                <w:sz w:val="24"/>
                <w:szCs w:val="24"/>
              </w:rPr>
              <w:t>1485,2</w:t>
            </w:r>
          </w:p>
        </w:tc>
      </w:tr>
      <w:tr w:rsidR="00172139" w:rsidRPr="006F2AAC" w14:paraId="5A49C387" w14:textId="77777777" w:rsidTr="00333F4A">
        <w:trPr>
          <w:trHeight w:hRule="exact" w:val="3338"/>
        </w:trPr>
        <w:tc>
          <w:tcPr>
            <w:tcW w:w="0" w:type="auto"/>
            <w:tcBorders>
              <w:top w:val="nil"/>
              <w:left w:val="single" w:sz="4" w:space="0" w:color="000000"/>
              <w:bottom w:val="single" w:sz="4" w:space="0" w:color="000000"/>
              <w:right w:val="nil"/>
            </w:tcBorders>
            <w:shd w:val="clear" w:color="auto" w:fill="FFFFFF"/>
            <w:vAlign w:val="center"/>
          </w:tcPr>
          <w:p w14:paraId="530334CC" w14:textId="77777777" w:rsidR="00172139" w:rsidRPr="006F2AAC" w:rsidRDefault="00172139" w:rsidP="00333F4A">
            <w:pPr>
              <w:shd w:val="clear" w:color="auto" w:fill="FFFFFF"/>
              <w:snapToGrid w:val="0"/>
              <w:ind w:firstLine="6"/>
              <w:jc w:val="center"/>
              <w:rPr>
                <w:rFonts w:ascii="Times New Roman" w:hAnsi="Times New Roman" w:cs="Times New Roman"/>
                <w:sz w:val="24"/>
                <w:szCs w:val="24"/>
              </w:rPr>
            </w:pPr>
            <w:r w:rsidRPr="006F2AAC">
              <w:rPr>
                <w:rFonts w:ascii="Times New Roman" w:hAnsi="Times New Roman" w:cs="Times New Roman"/>
                <w:sz w:val="24"/>
                <w:szCs w:val="24"/>
              </w:rPr>
              <w:t>2.</w:t>
            </w:r>
          </w:p>
        </w:tc>
        <w:tc>
          <w:tcPr>
            <w:tcW w:w="3983" w:type="dxa"/>
            <w:tcBorders>
              <w:top w:val="nil"/>
              <w:left w:val="single" w:sz="4" w:space="0" w:color="000000"/>
              <w:bottom w:val="single" w:sz="4" w:space="0" w:color="000000"/>
              <w:right w:val="nil"/>
            </w:tcBorders>
            <w:shd w:val="clear" w:color="auto" w:fill="FFFFFF"/>
          </w:tcPr>
          <w:p w14:paraId="3D0D4D40" w14:textId="77777777" w:rsidR="00172139" w:rsidRPr="006F2AAC" w:rsidRDefault="00172139" w:rsidP="00333F4A">
            <w:pPr>
              <w:shd w:val="clear" w:color="auto" w:fill="FFFFFF"/>
              <w:snapToGrid w:val="0"/>
              <w:ind w:firstLine="6"/>
              <w:rPr>
                <w:rFonts w:ascii="Times New Roman" w:hAnsi="Times New Roman" w:cs="Times New Roman"/>
                <w:sz w:val="24"/>
                <w:szCs w:val="24"/>
              </w:rPr>
            </w:pPr>
            <w:r w:rsidRPr="006F2AAC">
              <w:rPr>
                <w:rFonts w:ascii="Times New Roman" w:hAnsi="Times New Roman" w:cs="Times New Roman"/>
                <w:sz w:val="24"/>
                <w:szCs w:val="24"/>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 сооружений на них.</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4259739B" w14:textId="29046710" w:rsidR="00172139" w:rsidRPr="00F766C7" w:rsidRDefault="00F766C7" w:rsidP="00333F4A">
            <w:pPr>
              <w:shd w:val="clear" w:color="auto" w:fill="FFFFFF"/>
              <w:snapToGrid w:val="0"/>
              <w:jc w:val="center"/>
              <w:rPr>
                <w:rFonts w:ascii="Times New Roman" w:hAnsi="Times New Roman" w:cs="Times New Roman"/>
                <w:sz w:val="24"/>
                <w:szCs w:val="24"/>
              </w:rPr>
            </w:pPr>
            <w:r w:rsidRPr="00F766C7">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7CB4D599" w14:textId="77777777" w:rsidR="00172139" w:rsidRPr="00F766C7" w:rsidRDefault="00172139" w:rsidP="00333F4A">
            <w:pPr>
              <w:shd w:val="clear" w:color="auto" w:fill="FFFFFF"/>
              <w:snapToGrid w:val="0"/>
              <w:ind w:left="-15" w:firstLine="6"/>
              <w:jc w:val="center"/>
              <w:rPr>
                <w:rFonts w:ascii="Times New Roman" w:hAnsi="Times New Roman" w:cs="Times New Roman"/>
                <w:sz w:val="24"/>
                <w:szCs w:val="24"/>
              </w:rPr>
            </w:pPr>
            <w:r w:rsidRPr="00F766C7">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40735C0C" w14:textId="77777777" w:rsidR="00172139" w:rsidRPr="00F766C7" w:rsidRDefault="00172139" w:rsidP="00333F4A">
            <w:pPr>
              <w:shd w:val="clear" w:color="auto" w:fill="FFFFFF"/>
              <w:snapToGrid w:val="0"/>
              <w:ind w:left="-26" w:firstLine="6"/>
              <w:jc w:val="center"/>
              <w:rPr>
                <w:rFonts w:ascii="Times New Roman" w:hAnsi="Times New Roman" w:cs="Times New Roman"/>
                <w:sz w:val="24"/>
                <w:szCs w:val="24"/>
              </w:rPr>
            </w:pPr>
            <w:r w:rsidRPr="00F766C7">
              <w:rPr>
                <w:rFonts w:ascii="Times New Roman" w:hAnsi="Times New Roman" w:cs="Times New Roman"/>
                <w:sz w:val="24"/>
                <w:szCs w:val="24"/>
              </w:rPr>
              <w:t>-</w:t>
            </w:r>
          </w:p>
        </w:tc>
        <w:tc>
          <w:tcPr>
            <w:tcW w:w="0" w:type="auto"/>
            <w:tcBorders>
              <w:top w:val="nil"/>
              <w:left w:val="single" w:sz="4" w:space="0" w:color="000000"/>
              <w:bottom w:val="single" w:sz="4" w:space="0" w:color="000000"/>
              <w:right w:val="single" w:sz="4" w:space="0" w:color="000000"/>
            </w:tcBorders>
            <w:shd w:val="clear" w:color="auto" w:fill="FFFFFF"/>
            <w:vAlign w:val="center"/>
          </w:tcPr>
          <w:p w14:paraId="4DFF681B" w14:textId="7D3F603B" w:rsidR="00172139" w:rsidRPr="00F766C7" w:rsidRDefault="00F766C7" w:rsidP="00333F4A">
            <w:pPr>
              <w:shd w:val="clear" w:color="auto" w:fill="FFFFFF"/>
              <w:snapToGrid w:val="0"/>
              <w:ind w:firstLine="6"/>
              <w:jc w:val="center"/>
              <w:rPr>
                <w:rFonts w:ascii="Times New Roman" w:hAnsi="Times New Roman" w:cs="Times New Roman"/>
                <w:sz w:val="24"/>
                <w:szCs w:val="24"/>
              </w:rPr>
            </w:pPr>
            <w:r w:rsidRPr="00F766C7">
              <w:rPr>
                <w:rFonts w:ascii="Times New Roman" w:hAnsi="Times New Roman" w:cs="Times New Roman"/>
                <w:sz w:val="24"/>
                <w:szCs w:val="24"/>
              </w:rPr>
              <w:t>-</w:t>
            </w:r>
          </w:p>
        </w:tc>
      </w:tr>
      <w:tr w:rsidR="00172139" w:rsidRPr="006F2AAC" w14:paraId="374F9EFC" w14:textId="77777777" w:rsidTr="00333F4A">
        <w:trPr>
          <w:trHeight w:hRule="exact" w:val="278"/>
        </w:trPr>
        <w:tc>
          <w:tcPr>
            <w:tcW w:w="0" w:type="auto"/>
            <w:tcBorders>
              <w:top w:val="single" w:sz="4" w:space="0" w:color="000000"/>
              <w:left w:val="single" w:sz="4" w:space="0" w:color="000000"/>
              <w:bottom w:val="single" w:sz="4" w:space="0" w:color="000000"/>
              <w:right w:val="nil"/>
            </w:tcBorders>
            <w:shd w:val="clear" w:color="auto" w:fill="FFFFFF"/>
            <w:vAlign w:val="center"/>
          </w:tcPr>
          <w:p w14:paraId="5ADEE536" w14:textId="77777777" w:rsidR="00172139" w:rsidRPr="006F2AAC" w:rsidRDefault="00172139" w:rsidP="00333F4A">
            <w:pPr>
              <w:shd w:val="clear" w:color="auto" w:fill="FFFFFF"/>
              <w:snapToGrid w:val="0"/>
              <w:ind w:firstLine="6"/>
              <w:jc w:val="center"/>
              <w:rPr>
                <w:rFonts w:ascii="Times New Roman" w:hAnsi="Times New Roman" w:cs="Times New Roman"/>
                <w:sz w:val="24"/>
                <w:szCs w:val="24"/>
              </w:rPr>
            </w:pPr>
            <w:r w:rsidRPr="006F2AAC">
              <w:rPr>
                <w:rFonts w:ascii="Times New Roman" w:hAnsi="Times New Roman" w:cs="Times New Roman"/>
                <w:sz w:val="24"/>
                <w:szCs w:val="24"/>
              </w:rPr>
              <w:t>3.</w:t>
            </w:r>
          </w:p>
        </w:tc>
        <w:tc>
          <w:tcPr>
            <w:tcW w:w="3983" w:type="dxa"/>
            <w:tcBorders>
              <w:top w:val="single" w:sz="4" w:space="0" w:color="000000"/>
              <w:left w:val="single" w:sz="4" w:space="0" w:color="000000"/>
              <w:bottom w:val="single" w:sz="4" w:space="0" w:color="000000"/>
              <w:right w:val="nil"/>
            </w:tcBorders>
            <w:shd w:val="clear" w:color="auto" w:fill="FFFFFF"/>
            <w:vAlign w:val="center"/>
          </w:tcPr>
          <w:p w14:paraId="340C3A49" w14:textId="77777777" w:rsidR="00172139" w:rsidRPr="006F2AAC" w:rsidRDefault="00172139" w:rsidP="00333F4A">
            <w:pPr>
              <w:shd w:val="clear" w:color="auto" w:fill="FFFFFF"/>
              <w:snapToGrid w:val="0"/>
              <w:ind w:firstLine="6"/>
              <w:rPr>
                <w:rFonts w:ascii="Times New Roman" w:hAnsi="Times New Roman" w:cs="Times New Roman"/>
                <w:sz w:val="24"/>
                <w:szCs w:val="24"/>
              </w:rPr>
            </w:pPr>
            <w:r w:rsidRPr="006F2AAC">
              <w:rPr>
                <w:rFonts w:ascii="Times New Roman" w:hAnsi="Times New Roman" w:cs="Times New Roman"/>
                <w:sz w:val="24"/>
                <w:szCs w:val="24"/>
              </w:rPr>
              <w:t>Уличное освещение</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228E84F8" w14:textId="02CE022D" w:rsidR="00172139" w:rsidRPr="00F766C7" w:rsidRDefault="00F766C7" w:rsidP="00333F4A">
            <w:pPr>
              <w:shd w:val="clear" w:color="auto" w:fill="FFFFFF"/>
              <w:snapToGrid w:val="0"/>
              <w:ind w:firstLine="6"/>
              <w:jc w:val="center"/>
              <w:rPr>
                <w:rFonts w:ascii="Times New Roman" w:hAnsi="Times New Roman" w:cs="Times New Roman"/>
                <w:sz w:val="24"/>
                <w:szCs w:val="24"/>
              </w:rPr>
            </w:pPr>
            <w:r w:rsidRPr="00F766C7">
              <w:rPr>
                <w:rFonts w:ascii="Times New Roman" w:hAnsi="Times New Roman" w:cs="Times New Roman"/>
                <w:sz w:val="24"/>
                <w:szCs w:val="24"/>
              </w:rPr>
              <w:t>3,0</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508FF05D" w14:textId="4CCB4029" w:rsidR="00172139" w:rsidRPr="00F766C7" w:rsidRDefault="00F766C7" w:rsidP="00333F4A">
            <w:pPr>
              <w:shd w:val="clear" w:color="auto" w:fill="FFFFFF"/>
              <w:snapToGrid w:val="0"/>
              <w:ind w:left="-15" w:firstLine="6"/>
              <w:jc w:val="center"/>
              <w:rPr>
                <w:rFonts w:ascii="Times New Roman" w:hAnsi="Times New Roman" w:cs="Times New Roman"/>
                <w:spacing w:val="-2"/>
                <w:sz w:val="24"/>
                <w:szCs w:val="24"/>
              </w:rPr>
            </w:pPr>
            <w:r w:rsidRPr="00F766C7">
              <w:rPr>
                <w:rFonts w:ascii="Times New Roman" w:hAnsi="Times New Roman" w:cs="Times New Roman"/>
                <w:spacing w:val="-2"/>
                <w:sz w:val="24"/>
                <w:szCs w:val="24"/>
              </w:rPr>
              <w:t>3,0</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3D050A8F" w14:textId="3CA1E175" w:rsidR="00172139" w:rsidRPr="00F766C7" w:rsidRDefault="00F766C7" w:rsidP="00333F4A">
            <w:pPr>
              <w:shd w:val="clear" w:color="auto" w:fill="FFFFFF"/>
              <w:snapToGrid w:val="0"/>
              <w:ind w:firstLine="6"/>
              <w:jc w:val="center"/>
              <w:rPr>
                <w:rFonts w:ascii="Times New Roman" w:hAnsi="Times New Roman" w:cs="Times New Roman"/>
                <w:spacing w:val="-5"/>
                <w:sz w:val="24"/>
                <w:szCs w:val="24"/>
              </w:rPr>
            </w:pPr>
            <w:r w:rsidRPr="00F766C7">
              <w:rPr>
                <w:rFonts w:ascii="Times New Roman" w:hAnsi="Times New Roman" w:cs="Times New Roman"/>
                <w:spacing w:val="-5"/>
                <w:sz w:val="24"/>
                <w:szCs w:val="24"/>
              </w:rPr>
              <w:t>3,0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FD19BB7" w14:textId="34713B24" w:rsidR="00172139" w:rsidRPr="00F766C7" w:rsidRDefault="00F766C7" w:rsidP="00333F4A">
            <w:pPr>
              <w:shd w:val="clear" w:color="auto" w:fill="FFFFFF"/>
              <w:snapToGrid w:val="0"/>
              <w:ind w:firstLine="6"/>
              <w:jc w:val="center"/>
              <w:rPr>
                <w:rFonts w:ascii="Times New Roman" w:hAnsi="Times New Roman" w:cs="Times New Roman"/>
                <w:sz w:val="24"/>
                <w:szCs w:val="24"/>
              </w:rPr>
            </w:pPr>
            <w:r w:rsidRPr="00F766C7">
              <w:rPr>
                <w:rFonts w:ascii="Times New Roman" w:hAnsi="Times New Roman" w:cs="Times New Roman"/>
                <w:sz w:val="24"/>
                <w:szCs w:val="24"/>
              </w:rPr>
              <w:t>9,0</w:t>
            </w:r>
          </w:p>
        </w:tc>
      </w:tr>
      <w:tr w:rsidR="00172139" w:rsidRPr="006F2AAC" w14:paraId="1E943957" w14:textId="77777777" w:rsidTr="00172139">
        <w:trPr>
          <w:trHeight w:hRule="exact" w:val="278"/>
        </w:trPr>
        <w:tc>
          <w:tcPr>
            <w:tcW w:w="4298" w:type="dxa"/>
            <w:gridSpan w:val="2"/>
            <w:tcBorders>
              <w:top w:val="single" w:sz="4" w:space="0" w:color="000000"/>
              <w:left w:val="single" w:sz="4" w:space="0" w:color="000000"/>
              <w:bottom w:val="single" w:sz="4" w:space="0" w:color="000000"/>
              <w:right w:val="nil"/>
            </w:tcBorders>
            <w:shd w:val="clear" w:color="auto" w:fill="FFFFFF"/>
            <w:vAlign w:val="center"/>
          </w:tcPr>
          <w:p w14:paraId="04930BC8" w14:textId="77777777" w:rsidR="00172139" w:rsidRPr="006F2AAC" w:rsidRDefault="00172139" w:rsidP="00333F4A">
            <w:pPr>
              <w:shd w:val="clear" w:color="auto" w:fill="FFFFFF"/>
              <w:snapToGrid w:val="0"/>
              <w:ind w:firstLine="6"/>
              <w:jc w:val="right"/>
              <w:rPr>
                <w:rFonts w:ascii="Times New Roman" w:hAnsi="Times New Roman" w:cs="Times New Roman"/>
                <w:sz w:val="24"/>
                <w:szCs w:val="24"/>
              </w:rPr>
            </w:pPr>
            <w:r w:rsidRPr="006F2AAC">
              <w:rPr>
                <w:rFonts w:ascii="Times New Roman" w:hAnsi="Times New Roman" w:cs="Times New Roman"/>
                <w:sz w:val="24"/>
                <w:szCs w:val="24"/>
              </w:rPr>
              <w:t>Итого:</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1837B028" w14:textId="7FDCB1D5" w:rsidR="00172139" w:rsidRPr="00F766C7" w:rsidRDefault="00F766C7" w:rsidP="00333F4A">
            <w:pPr>
              <w:shd w:val="clear" w:color="auto" w:fill="FFFFFF"/>
              <w:snapToGrid w:val="0"/>
              <w:ind w:firstLine="6"/>
              <w:jc w:val="center"/>
              <w:rPr>
                <w:rFonts w:ascii="Times New Roman" w:hAnsi="Times New Roman" w:cs="Times New Roman"/>
                <w:sz w:val="24"/>
                <w:szCs w:val="24"/>
              </w:rPr>
            </w:pPr>
            <w:r w:rsidRPr="00F766C7">
              <w:rPr>
                <w:rFonts w:ascii="Times New Roman" w:hAnsi="Times New Roman" w:cs="Times New Roman"/>
                <w:sz w:val="24"/>
                <w:szCs w:val="24"/>
              </w:rPr>
              <w:t>470,0</w:t>
            </w:r>
          </w:p>
          <w:p w14:paraId="2B6DA05C" w14:textId="77777777" w:rsidR="00172139" w:rsidRPr="00F766C7" w:rsidRDefault="00172139" w:rsidP="00333F4A">
            <w:pPr>
              <w:shd w:val="clear" w:color="auto" w:fill="FFFFFF"/>
              <w:snapToGrid w:val="0"/>
              <w:ind w:firstLine="6"/>
              <w:jc w:val="center"/>
              <w:rPr>
                <w:rFonts w:ascii="Times New Roman" w:hAnsi="Times New Roman" w:cs="Times New Roman"/>
                <w:sz w:val="24"/>
                <w:szCs w:val="24"/>
              </w:rPr>
            </w:pPr>
            <w:r w:rsidRPr="00F766C7">
              <w:rPr>
                <w:rFonts w:ascii="Times New Roman" w:hAnsi="Times New Roman" w:cs="Times New Roman"/>
                <w:sz w:val="24"/>
                <w:szCs w:val="24"/>
              </w:rPr>
              <w:t>479,9</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27ADBB3F" w14:textId="109EBA4A" w:rsidR="00172139" w:rsidRPr="00F766C7" w:rsidRDefault="00F766C7" w:rsidP="00333F4A">
            <w:pPr>
              <w:shd w:val="clear" w:color="auto" w:fill="FFFFFF"/>
              <w:snapToGrid w:val="0"/>
              <w:ind w:left="-15" w:firstLine="6"/>
              <w:jc w:val="center"/>
              <w:rPr>
                <w:rFonts w:ascii="Times New Roman" w:hAnsi="Times New Roman" w:cs="Times New Roman"/>
                <w:spacing w:val="-2"/>
                <w:sz w:val="24"/>
                <w:szCs w:val="24"/>
              </w:rPr>
            </w:pPr>
            <w:r w:rsidRPr="00F766C7">
              <w:rPr>
                <w:rFonts w:ascii="Times New Roman" w:hAnsi="Times New Roman" w:cs="Times New Roman"/>
                <w:spacing w:val="-2"/>
                <w:sz w:val="24"/>
                <w:szCs w:val="24"/>
              </w:rPr>
              <w:t>492,5</w:t>
            </w:r>
          </w:p>
        </w:tc>
        <w:tc>
          <w:tcPr>
            <w:tcW w:w="0" w:type="auto"/>
            <w:tcBorders>
              <w:top w:val="single" w:sz="4" w:space="0" w:color="000000"/>
              <w:left w:val="single" w:sz="4" w:space="0" w:color="000000"/>
              <w:bottom w:val="single" w:sz="4" w:space="0" w:color="000000"/>
              <w:right w:val="nil"/>
            </w:tcBorders>
            <w:shd w:val="clear" w:color="auto" w:fill="FFFFFF"/>
            <w:vAlign w:val="center"/>
          </w:tcPr>
          <w:p w14:paraId="4EF520D9" w14:textId="14D61FD0" w:rsidR="00172139" w:rsidRPr="00F766C7" w:rsidRDefault="00F766C7" w:rsidP="00172139">
            <w:pPr>
              <w:shd w:val="clear" w:color="auto" w:fill="FFFFFF"/>
              <w:snapToGrid w:val="0"/>
              <w:ind w:firstLine="6"/>
              <w:jc w:val="center"/>
              <w:rPr>
                <w:rFonts w:ascii="Times New Roman" w:hAnsi="Times New Roman" w:cs="Times New Roman"/>
                <w:spacing w:val="-5"/>
                <w:sz w:val="24"/>
                <w:szCs w:val="24"/>
              </w:rPr>
            </w:pPr>
            <w:r w:rsidRPr="00F766C7">
              <w:rPr>
                <w:rFonts w:ascii="Times New Roman" w:hAnsi="Times New Roman" w:cs="Times New Roman"/>
                <w:spacing w:val="-5"/>
                <w:sz w:val="24"/>
                <w:szCs w:val="24"/>
              </w:rPr>
              <w:t>531,7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C6AF70B" w14:textId="435C299B" w:rsidR="00172139" w:rsidRPr="00F766C7" w:rsidRDefault="00F766C7" w:rsidP="00333F4A">
            <w:pPr>
              <w:shd w:val="clear" w:color="auto" w:fill="FFFFFF"/>
              <w:snapToGrid w:val="0"/>
              <w:ind w:firstLine="6"/>
              <w:jc w:val="center"/>
              <w:rPr>
                <w:rFonts w:ascii="Times New Roman" w:hAnsi="Times New Roman" w:cs="Times New Roman"/>
                <w:sz w:val="24"/>
                <w:szCs w:val="24"/>
              </w:rPr>
            </w:pPr>
            <w:r w:rsidRPr="00F766C7">
              <w:rPr>
                <w:rFonts w:ascii="Times New Roman" w:hAnsi="Times New Roman" w:cs="Times New Roman"/>
                <w:sz w:val="24"/>
                <w:szCs w:val="24"/>
              </w:rPr>
              <w:t>1494,2</w:t>
            </w:r>
          </w:p>
        </w:tc>
      </w:tr>
    </w:tbl>
    <w:p w14:paraId="37687800" w14:textId="77777777" w:rsidR="00333F4A" w:rsidRPr="006F2AAC" w:rsidRDefault="00333F4A" w:rsidP="00333F4A">
      <w:pPr>
        <w:shd w:val="clear" w:color="auto" w:fill="FFFFFF"/>
        <w:ind w:right="-52"/>
        <w:jc w:val="both"/>
        <w:rPr>
          <w:rFonts w:ascii="Times New Roman" w:hAnsi="Times New Roman" w:cs="Times New Roman"/>
          <w:sz w:val="24"/>
          <w:szCs w:val="24"/>
        </w:rPr>
      </w:pPr>
    </w:p>
    <w:p w14:paraId="3DD07716" w14:textId="77777777" w:rsidR="00333F4A" w:rsidRPr="00EE1223" w:rsidRDefault="00333F4A" w:rsidP="00333F4A">
      <w:pPr>
        <w:shd w:val="clear" w:color="auto" w:fill="FFFFFF"/>
        <w:ind w:right="-52" w:firstLine="709"/>
        <w:jc w:val="both"/>
        <w:rPr>
          <w:rFonts w:ascii="Times New Roman" w:hAnsi="Times New Roman" w:cs="Times New Roman"/>
          <w:sz w:val="28"/>
          <w:szCs w:val="28"/>
        </w:rPr>
      </w:pPr>
      <w:r w:rsidRPr="00EE1223">
        <w:rPr>
          <w:rFonts w:ascii="Times New Roman" w:hAnsi="Times New Roman" w:cs="Times New Roman"/>
          <w:sz w:val="28"/>
          <w:szCs w:val="28"/>
        </w:rPr>
        <w:t xml:space="preserve">В результате анализа </w:t>
      </w:r>
      <w:r w:rsidRPr="00EE1223">
        <w:rPr>
          <w:rFonts w:ascii="Times New Roman" w:hAnsi="Times New Roman" w:cs="Times New Roman"/>
          <w:bCs/>
          <w:sz w:val="28"/>
          <w:szCs w:val="28"/>
        </w:rPr>
        <w:t xml:space="preserve">состояния улично-дорожной сети Онотского </w:t>
      </w:r>
      <w:r w:rsidRPr="00EE1223">
        <w:rPr>
          <w:rFonts w:ascii="Times New Roman" w:hAnsi="Times New Roman" w:cs="Times New Roman"/>
          <w:sz w:val="28"/>
          <w:szCs w:val="28"/>
        </w:rPr>
        <w:t>муниципального образования показано, что экономика муниципального образования является малопривлекательной для частных инвестиций</w:t>
      </w:r>
      <w:r w:rsidRPr="00EE1223">
        <w:rPr>
          <w:rFonts w:ascii="Times New Roman" w:hAnsi="Times New Roman" w:cs="Times New Roman"/>
          <w:spacing w:val="-1"/>
          <w:sz w:val="28"/>
          <w:szCs w:val="28"/>
        </w:rPr>
        <w:t>.</w:t>
      </w:r>
      <w:r w:rsidRPr="00EE1223">
        <w:rPr>
          <w:rFonts w:ascii="Times New Roman" w:hAnsi="Times New Roman" w:cs="Times New Roman"/>
          <w:sz w:val="28"/>
          <w:szCs w:val="28"/>
        </w:rPr>
        <w:t xml:space="preserve"> Причинами тому служат </w:t>
      </w:r>
      <w:r w:rsidRPr="00EE1223">
        <w:rPr>
          <w:rFonts w:ascii="Times New Roman" w:hAnsi="Times New Roman" w:cs="Times New Roman"/>
          <w:spacing w:val="-1"/>
          <w:sz w:val="28"/>
          <w:szCs w:val="28"/>
        </w:rPr>
        <w:t xml:space="preserve">низкий уровень доходов населения, отсутствие роста объемов производства, относительно </w:t>
      </w:r>
      <w:r w:rsidRPr="00EE1223">
        <w:rPr>
          <w:rFonts w:ascii="Times New Roman" w:hAnsi="Times New Roman" w:cs="Times New Roman"/>
          <w:sz w:val="28"/>
          <w:szCs w:val="28"/>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в дорожный фонд муниципального образования, а также субсидии из областного бюджета.</w:t>
      </w:r>
    </w:p>
    <w:p w14:paraId="01754DBB" w14:textId="77777777" w:rsidR="00333F4A" w:rsidRPr="00EE1223" w:rsidRDefault="00333F4A" w:rsidP="00333F4A">
      <w:pPr>
        <w:shd w:val="clear" w:color="auto" w:fill="FFFFFF"/>
        <w:ind w:right="-52" w:firstLine="709"/>
        <w:jc w:val="both"/>
        <w:rPr>
          <w:rFonts w:ascii="Times New Roman" w:hAnsi="Times New Roman" w:cs="Times New Roman"/>
          <w:sz w:val="28"/>
          <w:szCs w:val="28"/>
        </w:rPr>
      </w:pPr>
      <w:r w:rsidRPr="00EE1223">
        <w:rPr>
          <w:rFonts w:ascii="Times New Roman" w:hAnsi="Times New Roman" w:cs="Times New Roman"/>
          <w:spacing w:val="-1"/>
          <w:sz w:val="28"/>
          <w:szCs w:val="28"/>
        </w:rPr>
        <w:t>Оценочное распределение денежных средств на реализацию Программы</w:t>
      </w:r>
      <w:r w:rsidRPr="00EE1223">
        <w:rPr>
          <w:rFonts w:ascii="Times New Roman" w:hAnsi="Times New Roman" w:cs="Times New Roman"/>
          <w:sz w:val="28"/>
          <w:szCs w:val="28"/>
        </w:rPr>
        <w:t xml:space="preserve"> приведено в таблице 7.</w:t>
      </w:r>
    </w:p>
    <w:p w14:paraId="0C339E08" w14:textId="77777777" w:rsidR="00333F4A" w:rsidRPr="00EE1223" w:rsidRDefault="00333F4A" w:rsidP="00333F4A">
      <w:pPr>
        <w:shd w:val="clear" w:color="auto" w:fill="FFFFFF"/>
        <w:jc w:val="both"/>
        <w:rPr>
          <w:rFonts w:ascii="Times New Roman" w:hAnsi="Times New Roman" w:cs="Times New Roman"/>
          <w:spacing w:val="-1"/>
          <w:sz w:val="28"/>
          <w:szCs w:val="28"/>
        </w:rPr>
      </w:pPr>
    </w:p>
    <w:p w14:paraId="33425AFF" w14:textId="77777777" w:rsidR="00333F4A" w:rsidRPr="00EE1223" w:rsidRDefault="00333F4A" w:rsidP="00333F4A">
      <w:pPr>
        <w:shd w:val="clear" w:color="auto" w:fill="FFFFFF"/>
        <w:jc w:val="center"/>
        <w:rPr>
          <w:rFonts w:ascii="Times New Roman" w:hAnsi="Times New Roman" w:cs="Times New Roman"/>
          <w:spacing w:val="-1"/>
          <w:sz w:val="28"/>
          <w:szCs w:val="28"/>
        </w:rPr>
      </w:pPr>
      <w:r w:rsidRPr="00EE1223">
        <w:rPr>
          <w:rFonts w:ascii="Times New Roman" w:hAnsi="Times New Roman" w:cs="Times New Roman"/>
          <w:spacing w:val="-1"/>
          <w:sz w:val="28"/>
          <w:szCs w:val="28"/>
        </w:rPr>
        <w:t>Источники привлечения денежных средств на реализацию Программы, тыс. руб.</w:t>
      </w:r>
    </w:p>
    <w:p w14:paraId="13A9AF8F" w14:textId="77777777" w:rsidR="00333F4A" w:rsidRPr="00EE1223" w:rsidRDefault="00333F4A" w:rsidP="00333F4A">
      <w:pPr>
        <w:shd w:val="clear" w:color="auto" w:fill="FFFFFF"/>
        <w:jc w:val="right"/>
        <w:rPr>
          <w:rFonts w:ascii="Times New Roman" w:hAnsi="Times New Roman" w:cs="Times New Roman"/>
          <w:spacing w:val="-1"/>
          <w:sz w:val="28"/>
          <w:szCs w:val="28"/>
        </w:rPr>
      </w:pPr>
      <w:r w:rsidRPr="00EE1223">
        <w:rPr>
          <w:rFonts w:ascii="Times New Roman" w:hAnsi="Times New Roman" w:cs="Times New Roman"/>
          <w:spacing w:val="-1"/>
          <w:sz w:val="28"/>
          <w:szCs w:val="28"/>
        </w:rPr>
        <w:t>Таблица 7.</w:t>
      </w:r>
    </w:p>
    <w:tbl>
      <w:tblPr>
        <w:tblW w:w="9169" w:type="dxa"/>
        <w:tblInd w:w="40" w:type="dxa"/>
        <w:tblLayout w:type="fixed"/>
        <w:tblCellMar>
          <w:left w:w="40" w:type="dxa"/>
          <w:right w:w="40" w:type="dxa"/>
        </w:tblCellMar>
        <w:tblLook w:val="04A0" w:firstRow="1" w:lastRow="0" w:firstColumn="1" w:lastColumn="0" w:noHBand="0" w:noVBand="1"/>
      </w:tblPr>
      <w:tblGrid>
        <w:gridCol w:w="382"/>
        <w:gridCol w:w="2292"/>
        <w:gridCol w:w="1401"/>
        <w:gridCol w:w="1273"/>
        <w:gridCol w:w="1274"/>
        <w:gridCol w:w="1273"/>
        <w:gridCol w:w="1274"/>
      </w:tblGrid>
      <w:tr w:rsidR="00333F4A" w:rsidRPr="00EE1223" w14:paraId="11D8FCA4" w14:textId="77777777" w:rsidTr="00172139">
        <w:trPr>
          <w:trHeight w:hRule="exact" w:val="1940"/>
        </w:trPr>
        <w:tc>
          <w:tcPr>
            <w:tcW w:w="382" w:type="dxa"/>
            <w:tcBorders>
              <w:top w:val="single" w:sz="4" w:space="0" w:color="000000"/>
              <w:left w:val="single" w:sz="4" w:space="0" w:color="000000"/>
              <w:bottom w:val="single" w:sz="4" w:space="0" w:color="000000"/>
              <w:right w:val="nil"/>
            </w:tcBorders>
            <w:shd w:val="clear" w:color="auto" w:fill="FFFFFF"/>
            <w:vAlign w:val="center"/>
          </w:tcPr>
          <w:p w14:paraId="6FC0C4A5" w14:textId="77777777" w:rsidR="00333F4A" w:rsidRPr="006F2AAC" w:rsidRDefault="00333F4A" w:rsidP="00333F4A">
            <w:pPr>
              <w:shd w:val="clear" w:color="auto" w:fill="FFFFFF"/>
              <w:snapToGrid w:val="0"/>
              <w:ind w:left="58" w:firstLine="6"/>
              <w:jc w:val="center"/>
              <w:rPr>
                <w:rFonts w:ascii="Times New Roman" w:eastAsia="Arial" w:hAnsi="Times New Roman" w:cs="Times New Roman"/>
                <w:sz w:val="24"/>
                <w:szCs w:val="28"/>
              </w:rPr>
            </w:pPr>
            <w:r w:rsidRPr="006F2AAC">
              <w:rPr>
                <w:rFonts w:ascii="Times New Roman" w:eastAsia="Arial" w:hAnsi="Times New Roman" w:cs="Times New Roman"/>
                <w:sz w:val="24"/>
                <w:szCs w:val="28"/>
              </w:rPr>
              <w:t>№</w:t>
            </w:r>
          </w:p>
        </w:tc>
        <w:tc>
          <w:tcPr>
            <w:tcW w:w="2292" w:type="dxa"/>
            <w:tcBorders>
              <w:top w:val="single" w:sz="4" w:space="0" w:color="000000"/>
              <w:left w:val="single" w:sz="4" w:space="0" w:color="000000"/>
              <w:bottom w:val="single" w:sz="4" w:space="0" w:color="000000"/>
              <w:right w:val="nil"/>
            </w:tcBorders>
            <w:shd w:val="clear" w:color="auto" w:fill="FFFFFF"/>
            <w:vAlign w:val="center"/>
          </w:tcPr>
          <w:p w14:paraId="5144DF45" w14:textId="77777777" w:rsidR="00333F4A" w:rsidRPr="006F2AAC" w:rsidRDefault="00333F4A" w:rsidP="00333F4A">
            <w:pPr>
              <w:shd w:val="clear" w:color="auto" w:fill="FFFFFF"/>
              <w:snapToGrid w:val="0"/>
              <w:ind w:left="149" w:firstLine="6"/>
              <w:jc w:val="center"/>
              <w:rPr>
                <w:rFonts w:ascii="Times New Roman" w:hAnsi="Times New Roman" w:cs="Times New Roman"/>
                <w:spacing w:val="-3"/>
                <w:sz w:val="24"/>
                <w:szCs w:val="28"/>
              </w:rPr>
            </w:pPr>
            <w:r w:rsidRPr="006F2AAC">
              <w:rPr>
                <w:rFonts w:ascii="Times New Roman" w:hAnsi="Times New Roman" w:cs="Times New Roman"/>
                <w:spacing w:val="-3"/>
                <w:sz w:val="24"/>
                <w:szCs w:val="28"/>
              </w:rPr>
              <w:t>Наименование работ</w:t>
            </w:r>
          </w:p>
        </w:tc>
        <w:tc>
          <w:tcPr>
            <w:tcW w:w="1401" w:type="dxa"/>
            <w:tcBorders>
              <w:top w:val="single" w:sz="4" w:space="0" w:color="000000"/>
              <w:left w:val="single" w:sz="4" w:space="0" w:color="000000"/>
              <w:bottom w:val="single" w:sz="4" w:space="0" w:color="000000"/>
              <w:right w:val="nil"/>
            </w:tcBorders>
            <w:shd w:val="clear" w:color="auto" w:fill="FFFFFF"/>
            <w:vAlign w:val="center"/>
          </w:tcPr>
          <w:p w14:paraId="5A363CE5" w14:textId="77777777" w:rsidR="00333F4A" w:rsidRPr="006F2AAC" w:rsidRDefault="00333F4A" w:rsidP="00333F4A">
            <w:pPr>
              <w:shd w:val="clear" w:color="auto" w:fill="FFFFFF"/>
              <w:snapToGrid w:val="0"/>
              <w:ind w:left="86" w:right="86" w:firstLine="6"/>
              <w:jc w:val="center"/>
              <w:rPr>
                <w:rFonts w:ascii="Times New Roman" w:hAnsi="Times New Roman" w:cs="Times New Roman"/>
                <w:sz w:val="24"/>
                <w:szCs w:val="28"/>
              </w:rPr>
            </w:pPr>
            <w:r w:rsidRPr="006F2AAC">
              <w:rPr>
                <w:rFonts w:ascii="Times New Roman" w:hAnsi="Times New Roman" w:cs="Times New Roman"/>
                <w:spacing w:val="-2"/>
                <w:sz w:val="24"/>
                <w:szCs w:val="28"/>
              </w:rPr>
              <w:t>Бюджеты всех уров</w:t>
            </w:r>
            <w:r w:rsidRPr="006F2AAC">
              <w:rPr>
                <w:rFonts w:ascii="Times New Roman" w:hAnsi="Times New Roman" w:cs="Times New Roman"/>
                <w:spacing w:val="-4"/>
                <w:sz w:val="24"/>
                <w:szCs w:val="28"/>
              </w:rPr>
              <w:t>ней и част</w:t>
            </w:r>
            <w:r w:rsidRPr="006F2AAC">
              <w:rPr>
                <w:rFonts w:ascii="Times New Roman" w:hAnsi="Times New Roman" w:cs="Times New Roman"/>
                <w:spacing w:val="-2"/>
                <w:sz w:val="24"/>
                <w:szCs w:val="28"/>
              </w:rPr>
              <w:t>ные инве</w:t>
            </w:r>
            <w:r w:rsidRPr="006F2AAC">
              <w:rPr>
                <w:rFonts w:ascii="Times New Roman" w:hAnsi="Times New Roman" w:cs="Times New Roman"/>
                <w:sz w:val="24"/>
                <w:szCs w:val="28"/>
              </w:rPr>
              <w:t>сторы</w:t>
            </w:r>
          </w:p>
        </w:tc>
        <w:tc>
          <w:tcPr>
            <w:tcW w:w="1273" w:type="dxa"/>
            <w:tcBorders>
              <w:top w:val="single" w:sz="4" w:space="0" w:color="000000"/>
              <w:left w:val="single" w:sz="4" w:space="0" w:color="000000"/>
              <w:bottom w:val="single" w:sz="4" w:space="0" w:color="000000"/>
              <w:right w:val="nil"/>
            </w:tcBorders>
            <w:shd w:val="clear" w:color="auto" w:fill="FFFFFF"/>
            <w:vAlign w:val="center"/>
          </w:tcPr>
          <w:p w14:paraId="6DCB0D6E" w14:textId="77777777" w:rsidR="00333F4A" w:rsidRPr="006F2AAC" w:rsidRDefault="00333F4A" w:rsidP="00333F4A">
            <w:pPr>
              <w:shd w:val="clear" w:color="auto" w:fill="FFFFFF"/>
              <w:snapToGrid w:val="0"/>
              <w:ind w:left="38" w:right="53" w:firstLine="6"/>
              <w:jc w:val="center"/>
              <w:rPr>
                <w:rFonts w:ascii="Times New Roman" w:hAnsi="Times New Roman" w:cs="Times New Roman"/>
                <w:sz w:val="24"/>
                <w:szCs w:val="28"/>
              </w:rPr>
            </w:pPr>
            <w:r w:rsidRPr="006F2AAC">
              <w:rPr>
                <w:rFonts w:ascii="Times New Roman" w:hAnsi="Times New Roman" w:cs="Times New Roman"/>
                <w:spacing w:val="-1"/>
                <w:sz w:val="24"/>
                <w:szCs w:val="28"/>
              </w:rPr>
              <w:t xml:space="preserve">в т.ч. федеральный </w:t>
            </w:r>
            <w:r w:rsidRPr="006F2AAC">
              <w:rPr>
                <w:rFonts w:ascii="Times New Roman" w:hAnsi="Times New Roman" w:cs="Times New Roman"/>
                <w:sz w:val="24"/>
                <w:szCs w:val="28"/>
              </w:rPr>
              <w:t xml:space="preserve">бюджет </w:t>
            </w:r>
          </w:p>
        </w:tc>
        <w:tc>
          <w:tcPr>
            <w:tcW w:w="1274" w:type="dxa"/>
            <w:tcBorders>
              <w:top w:val="single" w:sz="4" w:space="0" w:color="000000"/>
              <w:left w:val="single" w:sz="4" w:space="0" w:color="000000"/>
              <w:bottom w:val="single" w:sz="4" w:space="0" w:color="000000"/>
              <w:right w:val="nil"/>
            </w:tcBorders>
            <w:shd w:val="clear" w:color="auto" w:fill="FFFFFF"/>
            <w:vAlign w:val="center"/>
          </w:tcPr>
          <w:p w14:paraId="21CF38E9" w14:textId="77777777" w:rsidR="00333F4A" w:rsidRPr="006F2AAC" w:rsidRDefault="00333F4A" w:rsidP="00333F4A">
            <w:pPr>
              <w:shd w:val="clear" w:color="auto" w:fill="FFFFFF"/>
              <w:snapToGrid w:val="0"/>
              <w:ind w:left="110" w:right="120" w:firstLine="6"/>
              <w:jc w:val="center"/>
              <w:rPr>
                <w:rFonts w:ascii="Times New Roman" w:hAnsi="Times New Roman" w:cs="Times New Roman"/>
                <w:sz w:val="24"/>
                <w:szCs w:val="28"/>
              </w:rPr>
            </w:pPr>
            <w:r w:rsidRPr="006F2AAC">
              <w:rPr>
                <w:rFonts w:ascii="Times New Roman" w:hAnsi="Times New Roman" w:cs="Times New Roman"/>
                <w:spacing w:val="-3"/>
                <w:sz w:val="24"/>
                <w:szCs w:val="28"/>
              </w:rPr>
              <w:t xml:space="preserve">в т.ч. </w:t>
            </w:r>
            <w:r w:rsidRPr="006F2AAC">
              <w:rPr>
                <w:rFonts w:ascii="Times New Roman" w:hAnsi="Times New Roman" w:cs="Times New Roman"/>
                <w:sz w:val="24"/>
                <w:szCs w:val="28"/>
              </w:rPr>
              <w:t>бюджет областной</w:t>
            </w:r>
          </w:p>
        </w:tc>
        <w:tc>
          <w:tcPr>
            <w:tcW w:w="1273" w:type="dxa"/>
            <w:tcBorders>
              <w:top w:val="single" w:sz="4" w:space="0" w:color="000000"/>
              <w:left w:val="single" w:sz="4" w:space="0" w:color="000000"/>
              <w:bottom w:val="single" w:sz="4" w:space="0" w:color="000000"/>
              <w:right w:val="nil"/>
            </w:tcBorders>
            <w:shd w:val="clear" w:color="auto" w:fill="FFFFFF"/>
            <w:vAlign w:val="center"/>
          </w:tcPr>
          <w:p w14:paraId="25C7178A" w14:textId="77777777" w:rsidR="00333F4A" w:rsidRPr="006F2AAC" w:rsidRDefault="00333F4A" w:rsidP="00333F4A">
            <w:pPr>
              <w:shd w:val="clear" w:color="auto" w:fill="FFFFFF"/>
              <w:snapToGrid w:val="0"/>
              <w:ind w:firstLine="6"/>
              <w:jc w:val="center"/>
              <w:rPr>
                <w:rFonts w:ascii="Times New Roman" w:hAnsi="Times New Roman" w:cs="Times New Roman"/>
                <w:sz w:val="24"/>
                <w:szCs w:val="28"/>
              </w:rPr>
            </w:pPr>
            <w:r w:rsidRPr="006F2AAC">
              <w:rPr>
                <w:rFonts w:ascii="Times New Roman" w:hAnsi="Times New Roman" w:cs="Times New Roman"/>
                <w:sz w:val="24"/>
                <w:szCs w:val="28"/>
              </w:rPr>
              <w:t>в т.ч.</w:t>
            </w:r>
          </w:p>
          <w:p w14:paraId="61DEDB41" w14:textId="77777777" w:rsidR="00333F4A" w:rsidRPr="006F2AAC" w:rsidRDefault="00333F4A" w:rsidP="00333F4A">
            <w:pPr>
              <w:shd w:val="clear" w:color="auto" w:fill="FFFFFF"/>
              <w:ind w:firstLine="6"/>
              <w:jc w:val="center"/>
              <w:rPr>
                <w:rFonts w:ascii="Times New Roman" w:hAnsi="Times New Roman" w:cs="Times New Roman"/>
                <w:spacing w:val="-2"/>
                <w:sz w:val="24"/>
                <w:szCs w:val="28"/>
              </w:rPr>
            </w:pPr>
            <w:r w:rsidRPr="006F2AAC">
              <w:rPr>
                <w:rFonts w:ascii="Times New Roman" w:hAnsi="Times New Roman" w:cs="Times New Roman"/>
                <w:spacing w:val="-1"/>
                <w:sz w:val="24"/>
                <w:szCs w:val="28"/>
              </w:rPr>
              <w:t>местный бюджет</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E2973" w14:textId="77777777" w:rsidR="00333F4A" w:rsidRPr="006F2AAC" w:rsidRDefault="00333F4A" w:rsidP="00333F4A">
            <w:pPr>
              <w:shd w:val="clear" w:color="auto" w:fill="FFFFFF"/>
              <w:snapToGrid w:val="0"/>
              <w:ind w:left="86" w:right="115" w:firstLine="6"/>
              <w:jc w:val="center"/>
              <w:rPr>
                <w:rFonts w:ascii="Times New Roman" w:hAnsi="Times New Roman" w:cs="Times New Roman"/>
                <w:spacing w:val="-1"/>
                <w:sz w:val="24"/>
                <w:szCs w:val="28"/>
              </w:rPr>
            </w:pPr>
            <w:r w:rsidRPr="006F2AAC">
              <w:rPr>
                <w:rFonts w:ascii="Times New Roman" w:hAnsi="Times New Roman" w:cs="Times New Roman"/>
                <w:spacing w:val="-1"/>
                <w:sz w:val="24"/>
                <w:szCs w:val="28"/>
              </w:rPr>
              <w:t>в т.ч. вне</w:t>
            </w:r>
            <w:r w:rsidRPr="006F2AAC">
              <w:rPr>
                <w:rFonts w:ascii="Times New Roman" w:hAnsi="Times New Roman" w:cs="Times New Roman"/>
                <w:spacing w:val="-1"/>
                <w:sz w:val="24"/>
                <w:szCs w:val="28"/>
              </w:rPr>
              <w:softHyphen/>
            </w:r>
            <w:r w:rsidRPr="006F2AAC">
              <w:rPr>
                <w:rFonts w:ascii="Times New Roman" w:hAnsi="Times New Roman" w:cs="Times New Roman"/>
                <w:spacing w:val="-3"/>
                <w:sz w:val="24"/>
                <w:szCs w:val="28"/>
              </w:rPr>
              <w:t xml:space="preserve">бюджетные </w:t>
            </w:r>
            <w:r w:rsidRPr="006F2AAC">
              <w:rPr>
                <w:rFonts w:ascii="Times New Roman" w:hAnsi="Times New Roman" w:cs="Times New Roman"/>
                <w:spacing w:val="-1"/>
                <w:sz w:val="24"/>
                <w:szCs w:val="28"/>
              </w:rPr>
              <w:t>источники</w:t>
            </w:r>
          </w:p>
        </w:tc>
      </w:tr>
      <w:tr w:rsidR="00333F4A" w:rsidRPr="00EE1223" w14:paraId="0FAFEE56" w14:textId="77777777" w:rsidTr="00172139">
        <w:trPr>
          <w:trHeight w:hRule="exact" w:val="657"/>
        </w:trPr>
        <w:tc>
          <w:tcPr>
            <w:tcW w:w="382" w:type="dxa"/>
            <w:tcBorders>
              <w:top w:val="single" w:sz="4" w:space="0" w:color="000000"/>
              <w:left w:val="single" w:sz="4" w:space="0" w:color="000000"/>
              <w:bottom w:val="single" w:sz="4" w:space="0" w:color="000000"/>
              <w:right w:val="nil"/>
            </w:tcBorders>
            <w:shd w:val="clear" w:color="auto" w:fill="FFFFFF"/>
            <w:vAlign w:val="center"/>
          </w:tcPr>
          <w:p w14:paraId="4C60ED94" w14:textId="77777777" w:rsidR="00333F4A" w:rsidRPr="006F2AAC" w:rsidRDefault="00333F4A" w:rsidP="00333F4A">
            <w:pPr>
              <w:shd w:val="clear" w:color="auto" w:fill="FFFFFF"/>
              <w:snapToGrid w:val="0"/>
              <w:ind w:left="14" w:firstLine="6"/>
              <w:jc w:val="center"/>
              <w:rPr>
                <w:rFonts w:ascii="Times New Roman" w:hAnsi="Times New Roman" w:cs="Times New Roman"/>
                <w:sz w:val="24"/>
                <w:szCs w:val="28"/>
              </w:rPr>
            </w:pPr>
            <w:r w:rsidRPr="006F2AAC">
              <w:rPr>
                <w:rFonts w:ascii="Times New Roman" w:hAnsi="Times New Roman" w:cs="Times New Roman"/>
                <w:sz w:val="24"/>
                <w:szCs w:val="28"/>
              </w:rPr>
              <w:t>1.</w:t>
            </w:r>
          </w:p>
        </w:tc>
        <w:tc>
          <w:tcPr>
            <w:tcW w:w="2292" w:type="dxa"/>
            <w:tcBorders>
              <w:top w:val="single" w:sz="4" w:space="0" w:color="000000"/>
              <w:left w:val="single" w:sz="4" w:space="0" w:color="000000"/>
              <w:bottom w:val="single" w:sz="4" w:space="0" w:color="000000"/>
              <w:right w:val="nil"/>
            </w:tcBorders>
            <w:shd w:val="clear" w:color="auto" w:fill="FFFFFF"/>
            <w:vAlign w:val="center"/>
          </w:tcPr>
          <w:p w14:paraId="3D8723FA" w14:textId="77777777" w:rsidR="00333F4A" w:rsidRPr="006F2AAC" w:rsidRDefault="00333F4A" w:rsidP="00333F4A">
            <w:pPr>
              <w:shd w:val="clear" w:color="auto" w:fill="FFFFFF"/>
              <w:snapToGrid w:val="0"/>
              <w:ind w:firstLine="6"/>
              <w:rPr>
                <w:rFonts w:ascii="Times New Roman" w:hAnsi="Times New Roman" w:cs="Times New Roman"/>
                <w:sz w:val="24"/>
                <w:szCs w:val="28"/>
              </w:rPr>
            </w:pPr>
            <w:r w:rsidRPr="006F2AAC">
              <w:rPr>
                <w:rFonts w:ascii="Times New Roman" w:hAnsi="Times New Roman" w:cs="Times New Roman"/>
                <w:sz w:val="24"/>
                <w:szCs w:val="28"/>
              </w:rPr>
              <w:t>Ремонт дорожной сети</w:t>
            </w:r>
          </w:p>
        </w:tc>
        <w:tc>
          <w:tcPr>
            <w:tcW w:w="1401" w:type="dxa"/>
            <w:tcBorders>
              <w:top w:val="single" w:sz="4" w:space="0" w:color="000000"/>
              <w:left w:val="single" w:sz="4" w:space="0" w:color="000000"/>
              <w:bottom w:val="single" w:sz="4" w:space="0" w:color="000000"/>
              <w:right w:val="nil"/>
            </w:tcBorders>
            <w:shd w:val="clear" w:color="auto" w:fill="FFFFFF"/>
            <w:vAlign w:val="center"/>
          </w:tcPr>
          <w:p w14:paraId="047C062A" w14:textId="76662B27" w:rsidR="00333F4A" w:rsidRPr="00172139" w:rsidRDefault="00172139" w:rsidP="00333F4A">
            <w:pPr>
              <w:shd w:val="clear" w:color="auto" w:fill="FFFFFF"/>
              <w:snapToGrid w:val="0"/>
              <w:ind w:left="-56" w:firstLine="6"/>
              <w:jc w:val="center"/>
              <w:rPr>
                <w:rFonts w:ascii="Times New Roman" w:hAnsi="Times New Roman" w:cs="Times New Roman"/>
                <w:sz w:val="24"/>
                <w:szCs w:val="28"/>
              </w:rPr>
            </w:pPr>
            <w:r w:rsidRPr="00172139">
              <w:rPr>
                <w:rFonts w:ascii="Times New Roman" w:hAnsi="Times New Roman" w:cs="Times New Roman"/>
                <w:sz w:val="24"/>
                <w:szCs w:val="28"/>
              </w:rPr>
              <w:t>1485,2</w:t>
            </w:r>
          </w:p>
        </w:tc>
        <w:tc>
          <w:tcPr>
            <w:tcW w:w="1273" w:type="dxa"/>
            <w:tcBorders>
              <w:top w:val="single" w:sz="4" w:space="0" w:color="000000"/>
              <w:left w:val="single" w:sz="4" w:space="0" w:color="000000"/>
              <w:bottom w:val="single" w:sz="4" w:space="0" w:color="000000"/>
              <w:right w:val="nil"/>
            </w:tcBorders>
            <w:shd w:val="clear" w:color="auto" w:fill="FFFFFF"/>
            <w:vAlign w:val="center"/>
          </w:tcPr>
          <w:p w14:paraId="250532A8" w14:textId="77777777" w:rsidR="00333F4A" w:rsidRPr="00172139" w:rsidRDefault="00333F4A" w:rsidP="00333F4A">
            <w:pPr>
              <w:shd w:val="clear" w:color="auto" w:fill="FFFFFF"/>
              <w:snapToGrid w:val="0"/>
              <w:ind w:right="5" w:firstLine="6"/>
              <w:jc w:val="center"/>
              <w:rPr>
                <w:rFonts w:ascii="Times New Roman" w:hAnsi="Times New Roman" w:cs="Times New Roman"/>
                <w:sz w:val="24"/>
                <w:szCs w:val="28"/>
              </w:rPr>
            </w:pPr>
            <w:r w:rsidRPr="00172139">
              <w:rPr>
                <w:rFonts w:ascii="Times New Roman" w:hAnsi="Times New Roman" w:cs="Times New Roman"/>
                <w:sz w:val="24"/>
                <w:szCs w:val="28"/>
              </w:rPr>
              <w:t>0</w:t>
            </w:r>
          </w:p>
        </w:tc>
        <w:tc>
          <w:tcPr>
            <w:tcW w:w="1274" w:type="dxa"/>
            <w:tcBorders>
              <w:top w:val="single" w:sz="4" w:space="0" w:color="000000"/>
              <w:left w:val="single" w:sz="4" w:space="0" w:color="000000"/>
              <w:bottom w:val="single" w:sz="4" w:space="0" w:color="000000"/>
              <w:right w:val="nil"/>
            </w:tcBorders>
            <w:shd w:val="clear" w:color="auto" w:fill="FFFFFF"/>
            <w:vAlign w:val="center"/>
          </w:tcPr>
          <w:p w14:paraId="53750FC0" w14:textId="77777777" w:rsidR="00333F4A" w:rsidRPr="00172139" w:rsidRDefault="00333F4A" w:rsidP="00333F4A">
            <w:pPr>
              <w:shd w:val="clear" w:color="auto" w:fill="FFFFFF"/>
              <w:snapToGrid w:val="0"/>
              <w:ind w:firstLine="6"/>
              <w:jc w:val="center"/>
              <w:rPr>
                <w:rFonts w:ascii="Times New Roman" w:hAnsi="Times New Roman" w:cs="Times New Roman"/>
                <w:sz w:val="24"/>
                <w:szCs w:val="28"/>
              </w:rPr>
            </w:pPr>
            <w:r w:rsidRPr="00172139">
              <w:rPr>
                <w:rFonts w:ascii="Times New Roman" w:hAnsi="Times New Roman" w:cs="Times New Roman"/>
                <w:sz w:val="24"/>
                <w:szCs w:val="28"/>
              </w:rPr>
              <w:t>0</w:t>
            </w:r>
          </w:p>
        </w:tc>
        <w:tc>
          <w:tcPr>
            <w:tcW w:w="1273" w:type="dxa"/>
            <w:tcBorders>
              <w:top w:val="single" w:sz="4" w:space="0" w:color="000000"/>
              <w:left w:val="single" w:sz="4" w:space="0" w:color="000000"/>
              <w:bottom w:val="single" w:sz="4" w:space="0" w:color="000000"/>
              <w:right w:val="nil"/>
            </w:tcBorders>
            <w:shd w:val="clear" w:color="auto" w:fill="FFFFFF"/>
            <w:vAlign w:val="center"/>
          </w:tcPr>
          <w:p w14:paraId="4CEA25D8" w14:textId="4EE3DB41" w:rsidR="00333F4A" w:rsidRPr="00172139" w:rsidRDefault="00172139" w:rsidP="00333F4A">
            <w:pPr>
              <w:shd w:val="clear" w:color="auto" w:fill="FFFFFF"/>
              <w:snapToGrid w:val="0"/>
              <w:ind w:left="-56" w:firstLine="6"/>
              <w:jc w:val="center"/>
              <w:rPr>
                <w:rFonts w:ascii="Times New Roman" w:hAnsi="Times New Roman" w:cs="Times New Roman"/>
                <w:sz w:val="24"/>
                <w:szCs w:val="28"/>
              </w:rPr>
            </w:pPr>
            <w:r w:rsidRPr="00172139">
              <w:rPr>
                <w:rFonts w:ascii="Times New Roman" w:hAnsi="Times New Roman" w:cs="Times New Roman"/>
                <w:sz w:val="24"/>
                <w:szCs w:val="28"/>
              </w:rPr>
              <w:t>1485,2</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ABB4A" w14:textId="77777777" w:rsidR="00333F4A" w:rsidRPr="00172139" w:rsidRDefault="00333F4A" w:rsidP="00333F4A">
            <w:pPr>
              <w:shd w:val="clear" w:color="auto" w:fill="FFFFFF"/>
              <w:snapToGrid w:val="0"/>
              <w:ind w:firstLine="6"/>
              <w:jc w:val="center"/>
              <w:rPr>
                <w:rFonts w:ascii="Times New Roman" w:hAnsi="Times New Roman" w:cs="Times New Roman"/>
                <w:sz w:val="24"/>
                <w:szCs w:val="28"/>
              </w:rPr>
            </w:pPr>
            <w:r w:rsidRPr="00172139">
              <w:rPr>
                <w:rFonts w:ascii="Times New Roman" w:hAnsi="Times New Roman" w:cs="Times New Roman"/>
                <w:sz w:val="24"/>
                <w:szCs w:val="28"/>
              </w:rPr>
              <w:t>0</w:t>
            </w:r>
          </w:p>
        </w:tc>
      </w:tr>
      <w:tr w:rsidR="00333F4A" w:rsidRPr="00EE1223" w14:paraId="6D7E9A59" w14:textId="77777777" w:rsidTr="00172139">
        <w:trPr>
          <w:trHeight w:hRule="exact" w:val="1701"/>
        </w:trPr>
        <w:tc>
          <w:tcPr>
            <w:tcW w:w="382" w:type="dxa"/>
            <w:tcBorders>
              <w:top w:val="single" w:sz="4" w:space="0" w:color="000000"/>
              <w:left w:val="single" w:sz="4" w:space="0" w:color="000000"/>
              <w:bottom w:val="single" w:sz="4" w:space="0" w:color="000000"/>
              <w:right w:val="nil"/>
            </w:tcBorders>
            <w:shd w:val="clear" w:color="auto" w:fill="FFFFFF"/>
            <w:vAlign w:val="center"/>
          </w:tcPr>
          <w:p w14:paraId="6B5714A8" w14:textId="77777777" w:rsidR="00333F4A" w:rsidRPr="006F2AAC" w:rsidRDefault="00333F4A" w:rsidP="00333F4A">
            <w:pPr>
              <w:shd w:val="clear" w:color="auto" w:fill="FFFFFF"/>
              <w:snapToGrid w:val="0"/>
              <w:ind w:left="14" w:firstLine="6"/>
              <w:jc w:val="center"/>
              <w:rPr>
                <w:rFonts w:ascii="Times New Roman" w:hAnsi="Times New Roman" w:cs="Times New Roman"/>
                <w:sz w:val="24"/>
                <w:szCs w:val="28"/>
              </w:rPr>
            </w:pPr>
            <w:r w:rsidRPr="006F2AAC">
              <w:rPr>
                <w:rFonts w:ascii="Times New Roman" w:hAnsi="Times New Roman" w:cs="Times New Roman"/>
                <w:sz w:val="24"/>
                <w:szCs w:val="28"/>
              </w:rPr>
              <w:t>2.</w:t>
            </w:r>
          </w:p>
        </w:tc>
        <w:tc>
          <w:tcPr>
            <w:tcW w:w="2292" w:type="dxa"/>
            <w:tcBorders>
              <w:top w:val="single" w:sz="4" w:space="0" w:color="000000"/>
              <w:left w:val="single" w:sz="4" w:space="0" w:color="000000"/>
              <w:bottom w:val="single" w:sz="4" w:space="0" w:color="000000"/>
              <w:right w:val="nil"/>
            </w:tcBorders>
            <w:shd w:val="clear" w:color="auto" w:fill="FFFFFF"/>
            <w:vAlign w:val="center"/>
          </w:tcPr>
          <w:p w14:paraId="06C072D0" w14:textId="77777777" w:rsidR="00333F4A" w:rsidRPr="006F2AAC" w:rsidRDefault="00333F4A" w:rsidP="00333F4A">
            <w:pPr>
              <w:shd w:val="clear" w:color="auto" w:fill="FFFFFF"/>
              <w:snapToGrid w:val="0"/>
              <w:ind w:firstLine="6"/>
              <w:rPr>
                <w:rFonts w:ascii="Times New Roman" w:hAnsi="Times New Roman" w:cs="Times New Roman"/>
                <w:sz w:val="24"/>
                <w:szCs w:val="28"/>
              </w:rPr>
            </w:pPr>
            <w:r w:rsidRPr="006F2AAC">
              <w:rPr>
                <w:rFonts w:ascii="Times New Roman" w:hAnsi="Times New Roman" w:cs="Times New Roman"/>
                <w:sz w:val="24"/>
                <w:szCs w:val="28"/>
              </w:rPr>
              <w:t>постановка на государственный кадастровый учет и оформление прав собственности</w:t>
            </w:r>
          </w:p>
        </w:tc>
        <w:tc>
          <w:tcPr>
            <w:tcW w:w="1401" w:type="dxa"/>
            <w:tcBorders>
              <w:top w:val="single" w:sz="4" w:space="0" w:color="000000"/>
              <w:left w:val="single" w:sz="4" w:space="0" w:color="000000"/>
              <w:bottom w:val="single" w:sz="4" w:space="0" w:color="000000"/>
              <w:right w:val="nil"/>
            </w:tcBorders>
            <w:shd w:val="clear" w:color="auto" w:fill="FFFFFF"/>
            <w:vAlign w:val="center"/>
          </w:tcPr>
          <w:p w14:paraId="200139C1" w14:textId="36D772A7" w:rsidR="00333F4A" w:rsidRPr="00DA0BD1" w:rsidRDefault="00F766C7" w:rsidP="00333F4A">
            <w:pPr>
              <w:shd w:val="clear" w:color="auto" w:fill="FFFFFF"/>
              <w:snapToGrid w:val="0"/>
              <w:ind w:left="-56" w:firstLine="6"/>
              <w:jc w:val="center"/>
              <w:rPr>
                <w:rFonts w:ascii="Times New Roman" w:hAnsi="Times New Roman" w:cs="Times New Roman"/>
                <w:sz w:val="24"/>
                <w:szCs w:val="28"/>
              </w:rPr>
            </w:pPr>
            <w:r w:rsidRPr="00DA0BD1">
              <w:rPr>
                <w:rFonts w:ascii="Times New Roman" w:hAnsi="Times New Roman" w:cs="Times New Roman"/>
                <w:sz w:val="24"/>
                <w:szCs w:val="28"/>
              </w:rPr>
              <w:t>0</w:t>
            </w:r>
          </w:p>
        </w:tc>
        <w:tc>
          <w:tcPr>
            <w:tcW w:w="1273" w:type="dxa"/>
            <w:tcBorders>
              <w:top w:val="single" w:sz="4" w:space="0" w:color="000000"/>
              <w:left w:val="single" w:sz="4" w:space="0" w:color="000000"/>
              <w:bottom w:val="single" w:sz="4" w:space="0" w:color="000000"/>
              <w:right w:val="nil"/>
            </w:tcBorders>
            <w:shd w:val="clear" w:color="auto" w:fill="FFFFFF"/>
            <w:vAlign w:val="center"/>
          </w:tcPr>
          <w:p w14:paraId="6A1170AF" w14:textId="77777777" w:rsidR="00333F4A" w:rsidRPr="00DA0BD1" w:rsidRDefault="00333F4A" w:rsidP="00333F4A">
            <w:pPr>
              <w:shd w:val="clear" w:color="auto" w:fill="FFFFFF"/>
              <w:snapToGrid w:val="0"/>
              <w:ind w:right="5" w:firstLine="6"/>
              <w:jc w:val="center"/>
              <w:rPr>
                <w:rFonts w:ascii="Times New Roman" w:hAnsi="Times New Roman" w:cs="Times New Roman"/>
                <w:sz w:val="24"/>
                <w:szCs w:val="28"/>
              </w:rPr>
            </w:pPr>
            <w:r w:rsidRPr="00DA0BD1">
              <w:rPr>
                <w:rFonts w:ascii="Times New Roman" w:hAnsi="Times New Roman" w:cs="Times New Roman"/>
                <w:sz w:val="24"/>
                <w:szCs w:val="28"/>
              </w:rPr>
              <w:t>0</w:t>
            </w:r>
          </w:p>
        </w:tc>
        <w:tc>
          <w:tcPr>
            <w:tcW w:w="1274" w:type="dxa"/>
            <w:tcBorders>
              <w:top w:val="single" w:sz="4" w:space="0" w:color="000000"/>
              <w:left w:val="single" w:sz="4" w:space="0" w:color="000000"/>
              <w:bottom w:val="single" w:sz="4" w:space="0" w:color="000000"/>
              <w:right w:val="nil"/>
            </w:tcBorders>
            <w:shd w:val="clear" w:color="auto" w:fill="FFFFFF"/>
            <w:vAlign w:val="center"/>
          </w:tcPr>
          <w:p w14:paraId="3A1CE608" w14:textId="77777777" w:rsidR="00333F4A" w:rsidRPr="00DA0BD1" w:rsidRDefault="00333F4A" w:rsidP="00333F4A">
            <w:pPr>
              <w:shd w:val="clear" w:color="auto" w:fill="FFFFFF"/>
              <w:snapToGrid w:val="0"/>
              <w:ind w:firstLine="6"/>
              <w:jc w:val="center"/>
              <w:rPr>
                <w:rFonts w:ascii="Times New Roman" w:hAnsi="Times New Roman" w:cs="Times New Roman"/>
                <w:sz w:val="24"/>
                <w:szCs w:val="28"/>
              </w:rPr>
            </w:pPr>
            <w:r w:rsidRPr="00DA0BD1">
              <w:rPr>
                <w:rFonts w:ascii="Times New Roman" w:hAnsi="Times New Roman" w:cs="Times New Roman"/>
                <w:sz w:val="24"/>
                <w:szCs w:val="28"/>
              </w:rPr>
              <w:t>0</w:t>
            </w:r>
          </w:p>
        </w:tc>
        <w:tc>
          <w:tcPr>
            <w:tcW w:w="1273" w:type="dxa"/>
            <w:tcBorders>
              <w:top w:val="single" w:sz="4" w:space="0" w:color="000000"/>
              <w:left w:val="single" w:sz="4" w:space="0" w:color="000000"/>
              <w:bottom w:val="single" w:sz="4" w:space="0" w:color="000000"/>
              <w:right w:val="nil"/>
            </w:tcBorders>
            <w:shd w:val="clear" w:color="auto" w:fill="FFFFFF"/>
            <w:vAlign w:val="center"/>
          </w:tcPr>
          <w:p w14:paraId="01B18F6F" w14:textId="4186C525" w:rsidR="00333F4A" w:rsidRPr="00DA0BD1" w:rsidRDefault="00F766C7" w:rsidP="00333F4A">
            <w:pPr>
              <w:shd w:val="clear" w:color="auto" w:fill="FFFFFF"/>
              <w:snapToGrid w:val="0"/>
              <w:ind w:left="-56" w:firstLine="6"/>
              <w:jc w:val="center"/>
              <w:rPr>
                <w:rFonts w:ascii="Times New Roman" w:hAnsi="Times New Roman" w:cs="Times New Roman"/>
                <w:sz w:val="24"/>
                <w:szCs w:val="28"/>
              </w:rPr>
            </w:pPr>
            <w:r w:rsidRPr="00DA0BD1">
              <w:rPr>
                <w:rFonts w:ascii="Times New Roman" w:hAnsi="Times New Roman" w:cs="Times New Roman"/>
                <w:sz w:val="24"/>
                <w:szCs w:val="28"/>
              </w:rPr>
              <w:t>0</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85697" w14:textId="77777777" w:rsidR="00333F4A" w:rsidRPr="00DA0BD1" w:rsidRDefault="00333F4A" w:rsidP="00333F4A">
            <w:pPr>
              <w:shd w:val="clear" w:color="auto" w:fill="FFFFFF"/>
              <w:snapToGrid w:val="0"/>
              <w:ind w:firstLine="6"/>
              <w:jc w:val="center"/>
              <w:rPr>
                <w:rFonts w:ascii="Times New Roman" w:hAnsi="Times New Roman" w:cs="Times New Roman"/>
                <w:sz w:val="24"/>
                <w:szCs w:val="28"/>
              </w:rPr>
            </w:pPr>
            <w:r w:rsidRPr="00DA0BD1">
              <w:rPr>
                <w:rFonts w:ascii="Times New Roman" w:hAnsi="Times New Roman" w:cs="Times New Roman"/>
                <w:sz w:val="24"/>
                <w:szCs w:val="28"/>
              </w:rPr>
              <w:t>0</w:t>
            </w:r>
          </w:p>
        </w:tc>
      </w:tr>
      <w:tr w:rsidR="00333F4A" w:rsidRPr="00EE1223" w14:paraId="734CCF82" w14:textId="77777777" w:rsidTr="00172139">
        <w:trPr>
          <w:trHeight w:hRule="exact" w:val="563"/>
        </w:trPr>
        <w:tc>
          <w:tcPr>
            <w:tcW w:w="382" w:type="dxa"/>
            <w:tcBorders>
              <w:top w:val="single" w:sz="4" w:space="0" w:color="000000"/>
              <w:left w:val="single" w:sz="4" w:space="0" w:color="000000"/>
              <w:bottom w:val="single" w:sz="4" w:space="0" w:color="000000"/>
              <w:right w:val="nil"/>
            </w:tcBorders>
            <w:shd w:val="clear" w:color="auto" w:fill="FFFFFF"/>
            <w:vAlign w:val="center"/>
          </w:tcPr>
          <w:p w14:paraId="2CF441B8" w14:textId="77777777" w:rsidR="00333F4A" w:rsidRPr="006F2AAC" w:rsidRDefault="00333F4A" w:rsidP="00333F4A">
            <w:pPr>
              <w:shd w:val="clear" w:color="auto" w:fill="FFFFFF"/>
              <w:snapToGrid w:val="0"/>
              <w:ind w:left="14" w:firstLine="6"/>
              <w:jc w:val="center"/>
              <w:rPr>
                <w:rFonts w:ascii="Times New Roman" w:hAnsi="Times New Roman" w:cs="Times New Roman"/>
                <w:sz w:val="24"/>
                <w:szCs w:val="28"/>
              </w:rPr>
            </w:pPr>
            <w:r w:rsidRPr="006F2AAC">
              <w:rPr>
                <w:rFonts w:ascii="Times New Roman" w:hAnsi="Times New Roman" w:cs="Times New Roman"/>
                <w:sz w:val="24"/>
                <w:szCs w:val="28"/>
              </w:rPr>
              <w:t>3.</w:t>
            </w:r>
          </w:p>
        </w:tc>
        <w:tc>
          <w:tcPr>
            <w:tcW w:w="2292" w:type="dxa"/>
            <w:tcBorders>
              <w:top w:val="single" w:sz="4" w:space="0" w:color="000000"/>
              <w:left w:val="single" w:sz="4" w:space="0" w:color="000000"/>
              <w:bottom w:val="single" w:sz="4" w:space="0" w:color="000000"/>
              <w:right w:val="nil"/>
            </w:tcBorders>
            <w:shd w:val="clear" w:color="auto" w:fill="FFFFFF"/>
            <w:vAlign w:val="center"/>
          </w:tcPr>
          <w:p w14:paraId="3189ED36" w14:textId="77777777" w:rsidR="00333F4A" w:rsidRPr="006F2AAC" w:rsidRDefault="00333F4A" w:rsidP="00333F4A">
            <w:pPr>
              <w:shd w:val="clear" w:color="auto" w:fill="FFFFFF"/>
              <w:snapToGrid w:val="0"/>
              <w:ind w:firstLine="6"/>
              <w:rPr>
                <w:rFonts w:ascii="Times New Roman" w:hAnsi="Times New Roman" w:cs="Times New Roman"/>
                <w:sz w:val="24"/>
                <w:szCs w:val="28"/>
              </w:rPr>
            </w:pPr>
            <w:r w:rsidRPr="006F2AAC">
              <w:rPr>
                <w:rFonts w:ascii="Times New Roman" w:hAnsi="Times New Roman" w:cs="Times New Roman"/>
                <w:sz w:val="24"/>
                <w:szCs w:val="28"/>
              </w:rPr>
              <w:t xml:space="preserve">Освещение </w:t>
            </w:r>
          </w:p>
        </w:tc>
        <w:tc>
          <w:tcPr>
            <w:tcW w:w="1401" w:type="dxa"/>
            <w:tcBorders>
              <w:top w:val="single" w:sz="4" w:space="0" w:color="000000"/>
              <w:left w:val="single" w:sz="4" w:space="0" w:color="000000"/>
              <w:bottom w:val="single" w:sz="4" w:space="0" w:color="000000"/>
              <w:right w:val="nil"/>
            </w:tcBorders>
            <w:shd w:val="clear" w:color="auto" w:fill="FFFFFF"/>
            <w:vAlign w:val="center"/>
          </w:tcPr>
          <w:p w14:paraId="135E0165" w14:textId="45C10F81" w:rsidR="00333F4A" w:rsidRPr="00DA0BD1" w:rsidRDefault="0063260E" w:rsidP="00333F4A">
            <w:pPr>
              <w:shd w:val="clear" w:color="auto" w:fill="FFFFFF"/>
              <w:snapToGrid w:val="0"/>
              <w:ind w:firstLine="6"/>
              <w:jc w:val="center"/>
              <w:rPr>
                <w:rFonts w:ascii="Times New Roman" w:hAnsi="Times New Roman" w:cs="Times New Roman"/>
                <w:sz w:val="24"/>
                <w:szCs w:val="28"/>
              </w:rPr>
            </w:pPr>
            <w:r w:rsidRPr="00DA0BD1">
              <w:rPr>
                <w:rFonts w:ascii="Times New Roman" w:hAnsi="Times New Roman" w:cs="Times New Roman"/>
                <w:sz w:val="24"/>
                <w:szCs w:val="28"/>
              </w:rPr>
              <w:t>9,0</w:t>
            </w:r>
          </w:p>
        </w:tc>
        <w:tc>
          <w:tcPr>
            <w:tcW w:w="1273" w:type="dxa"/>
            <w:tcBorders>
              <w:top w:val="single" w:sz="4" w:space="0" w:color="000000"/>
              <w:left w:val="single" w:sz="4" w:space="0" w:color="000000"/>
              <w:bottom w:val="single" w:sz="4" w:space="0" w:color="000000"/>
              <w:right w:val="nil"/>
            </w:tcBorders>
            <w:shd w:val="clear" w:color="auto" w:fill="FFFFFF"/>
            <w:vAlign w:val="center"/>
          </w:tcPr>
          <w:p w14:paraId="18682BD4" w14:textId="77777777" w:rsidR="00333F4A" w:rsidRPr="00DA0BD1" w:rsidRDefault="00333F4A" w:rsidP="00333F4A">
            <w:pPr>
              <w:shd w:val="clear" w:color="auto" w:fill="FFFFFF"/>
              <w:snapToGrid w:val="0"/>
              <w:ind w:right="5" w:firstLine="6"/>
              <w:jc w:val="center"/>
              <w:rPr>
                <w:rFonts w:ascii="Times New Roman" w:hAnsi="Times New Roman" w:cs="Times New Roman"/>
                <w:sz w:val="24"/>
                <w:szCs w:val="28"/>
              </w:rPr>
            </w:pPr>
            <w:r w:rsidRPr="00DA0BD1">
              <w:rPr>
                <w:rFonts w:ascii="Times New Roman" w:hAnsi="Times New Roman" w:cs="Times New Roman"/>
                <w:sz w:val="24"/>
                <w:szCs w:val="28"/>
              </w:rPr>
              <w:t>0</w:t>
            </w:r>
          </w:p>
        </w:tc>
        <w:tc>
          <w:tcPr>
            <w:tcW w:w="1274" w:type="dxa"/>
            <w:tcBorders>
              <w:top w:val="single" w:sz="4" w:space="0" w:color="000000"/>
              <w:left w:val="single" w:sz="4" w:space="0" w:color="000000"/>
              <w:bottom w:val="single" w:sz="4" w:space="0" w:color="000000"/>
              <w:right w:val="nil"/>
            </w:tcBorders>
            <w:shd w:val="clear" w:color="auto" w:fill="FFFFFF"/>
            <w:vAlign w:val="center"/>
          </w:tcPr>
          <w:p w14:paraId="6F6616F7" w14:textId="77777777" w:rsidR="00333F4A" w:rsidRPr="00DA0BD1" w:rsidRDefault="00333F4A" w:rsidP="00333F4A">
            <w:pPr>
              <w:shd w:val="clear" w:color="auto" w:fill="FFFFFF"/>
              <w:snapToGrid w:val="0"/>
              <w:ind w:firstLine="6"/>
              <w:jc w:val="center"/>
              <w:rPr>
                <w:rFonts w:ascii="Times New Roman" w:hAnsi="Times New Roman" w:cs="Times New Roman"/>
                <w:sz w:val="24"/>
                <w:szCs w:val="28"/>
              </w:rPr>
            </w:pPr>
            <w:r w:rsidRPr="00DA0BD1">
              <w:rPr>
                <w:rFonts w:ascii="Times New Roman" w:hAnsi="Times New Roman" w:cs="Times New Roman"/>
                <w:sz w:val="24"/>
                <w:szCs w:val="28"/>
              </w:rPr>
              <w:t>0</w:t>
            </w:r>
          </w:p>
        </w:tc>
        <w:tc>
          <w:tcPr>
            <w:tcW w:w="1273" w:type="dxa"/>
            <w:tcBorders>
              <w:top w:val="single" w:sz="4" w:space="0" w:color="000000"/>
              <w:left w:val="single" w:sz="4" w:space="0" w:color="000000"/>
              <w:bottom w:val="single" w:sz="4" w:space="0" w:color="000000"/>
              <w:right w:val="nil"/>
            </w:tcBorders>
            <w:shd w:val="clear" w:color="auto" w:fill="FFFFFF"/>
            <w:vAlign w:val="center"/>
          </w:tcPr>
          <w:p w14:paraId="3A8BEF5A" w14:textId="2FA7417A" w:rsidR="00333F4A" w:rsidRPr="00DA0BD1" w:rsidRDefault="0063260E" w:rsidP="00333F4A">
            <w:pPr>
              <w:shd w:val="clear" w:color="auto" w:fill="FFFFFF"/>
              <w:snapToGrid w:val="0"/>
              <w:ind w:firstLine="6"/>
              <w:jc w:val="center"/>
              <w:rPr>
                <w:rFonts w:ascii="Times New Roman" w:hAnsi="Times New Roman" w:cs="Times New Roman"/>
                <w:sz w:val="24"/>
                <w:szCs w:val="28"/>
              </w:rPr>
            </w:pPr>
            <w:r w:rsidRPr="00DA0BD1">
              <w:rPr>
                <w:rFonts w:ascii="Times New Roman" w:hAnsi="Times New Roman" w:cs="Times New Roman"/>
                <w:sz w:val="24"/>
                <w:szCs w:val="28"/>
              </w:rPr>
              <w:t>9,0</w:t>
            </w:r>
          </w:p>
        </w:tc>
        <w:tc>
          <w:tcPr>
            <w:tcW w:w="12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A1FA5" w14:textId="77777777" w:rsidR="00333F4A" w:rsidRPr="00DA0BD1" w:rsidRDefault="00333F4A" w:rsidP="00333F4A">
            <w:pPr>
              <w:shd w:val="clear" w:color="auto" w:fill="FFFFFF"/>
              <w:snapToGrid w:val="0"/>
              <w:ind w:firstLine="6"/>
              <w:jc w:val="center"/>
              <w:rPr>
                <w:rFonts w:ascii="Times New Roman" w:hAnsi="Times New Roman" w:cs="Times New Roman"/>
                <w:sz w:val="24"/>
                <w:szCs w:val="28"/>
              </w:rPr>
            </w:pPr>
            <w:r w:rsidRPr="00DA0BD1">
              <w:rPr>
                <w:rFonts w:ascii="Times New Roman" w:hAnsi="Times New Roman" w:cs="Times New Roman"/>
                <w:sz w:val="24"/>
                <w:szCs w:val="28"/>
              </w:rPr>
              <w:t>0</w:t>
            </w:r>
          </w:p>
        </w:tc>
      </w:tr>
    </w:tbl>
    <w:p w14:paraId="64C1B4DF" w14:textId="77777777" w:rsidR="00333F4A" w:rsidRPr="00EE1223" w:rsidRDefault="00333F4A" w:rsidP="00333F4A">
      <w:pPr>
        <w:shd w:val="clear" w:color="auto" w:fill="FFFFFF"/>
        <w:ind w:right="-52" w:firstLine="709"/>
        <w:jc w:val="both"/>
        <w:rPr>
          <w:rFonts w:ascii="Times New Roman" w:hAnsi="Times New Roman" w:cs="Times New Roman"/>
          <w:sz w:val="28"/>
          <w:szCs w:val="28"/>
        </w:rPr>
      </w:pPr>
    </w:p>
    <w:p w14:paraId="7644B895" w14:textId="77777777" w:rsidR="00333F4A" w:rsidRPr="00EE1223" w:rsidRDefault="00333F4A" w:rsidP="00DA0BD1">
      <w:pPr>
        <w:shd w:val="clear" w:color="auto" w:fill="FFFFFF"/>
        <w:spacing w:after="0" w:line="240" w:lineRule="auto"/>
        <w:ind w:right="-52" w:firstLine="709"/>
        <w:jc w:val="both"/>
        <w:rPr>
          <w:rFonts w:ascii="Times New Roman" w:hAnsi="Times New Roman" w:cs="Times New Roman"/>
          <w:sz w:val="28"/>
          <w:szCs w:val="28"/>
        </w:rPr>
      </w:pPr>
      <w:r w:rsidRPr="00EE1223">
        <w:rPr>
          <w:rFonts w:ascii="Times New Roman" w:hAnsi="Times New Roman" w:cs="Times New Roman"/>
          <w:sz w:val="28"/>
          <w:szCs w:val="28"/>
        </w:rPr>
        <w:t>Под внебюджетными источниками понимаются средства предприятий, внешних инвесторов и потребителей. Более конкретно распределение источников финансирования определяется при разработке инвестиционных проектов.</w:t>
      </w:r>
    </w:p>
    <w:p w14:paraId="14CEEF15" w14:textId="77777777" w:rsidR="00333F4A" w:rsidRPr="00EE1223" w:rsidRDefault="00333F4A" w:rsidP="00DA0BD1">
      <w:pPr>
        <w:shd w:val="clear" w:color="auto" w:fill="FFFFFF"/>
        <w:spacing w:after="0" w:line="240" w:lineRule="auto"/>
        <w:ind w:left="72" w:right="130" w:firstLine="709"/>
        <w:jc w:val="both"/>
        <w:rPr>
          <w:rFonts w:ascii="Times New Roman" w:hAnsi="Times New Roman" w:cs="Times New Roman"/>
          <w:spacing w:val="-1"/>
          <w:sz w:val="28"/>
          <w:szCs w:val="28"/>
        </w:rPr>
      </w:pPr>
      <w:r w:rsidRPr="00EE1223">
        <w:rPr>
          <w:rFonts w:ascii="Times New Roman" w:hAnsi="Times New Roman" w:cs="Times New Roman"/>
          <w:sz w:val="28"/>
          <w:szCs w:val="28"/>
        </w:rPr>
        <w:lastRenderedPageBreak/>
        <w:t>Рассматривая интегральные показатели текущего уровня социально-</w:t>
      </w:r>
      <w:r w:rsidRPr="00EE1223">
        <w:rPr>
          <w:rFonts w:ascii="Times New Roman" w:hAnsi="Times New Roman" w:cs="Times New Roman"/>
          <w:spacing w:val="-1"/>
          <w:sz w:val="28"/>
          <w:szCs w:val="28"/>
        </w:rPr>
        <w:t xml:space="preserve">экономического развития </w:t>
      </w:r>
      <w:r w:rsidRPr="00EE1223">
        <w:rPr>
          <w:rFonts w:ascii="Times New Roman" w:hAnsi="Times New Roman" w:cs="Times New Roman"/>
          <w:sz w:val="28"/>
          <w:szCs w:val="28"/>
        </w:rPr>
        <w:t>Онотского муниципального образования</w:t>
      </w:r>
      <w:r w:rsidRPr="00EE1223">
        <w:rPr>
          <w:rFonts w:ascii="Times New Roman" w:hAnsi="Times New Roman" w:cs="Times New Roman"/>
          <w:spacing w:val="-1"/>
          <w:sz w:val="28"/>
          <w:szCs w:val="28"/>
        </w:rPr>
        <w:t>, отмечается следующее:</w:t>
      </w:r>
    </w:p>
    <w:p w14:paraId="61B6A270" w14:textId="77777777" w:rsidR="00333F4A" w:rsidRPr="00EE1223" w:rsidRDefault="00333F4A" w:rsidP="00DA0BD1">
      <w:pPr>
        <w:shd w:val="clear" w:color="auto" w:fill="FFFFFF"/>
        <w:suppressAutoHyphens/>
        <w:spacing w:after="0" w:line="240" w:lineRule="auto"/>
        <w:ind w:firstLine="720"/>
        <w:rPr>
          <w:rFonts w:ascii="Times New Roman" w:hAnsi="Times New Roman" w:cs="Times New Roman"/>
          <w:sz w:val="28"/>
          <w:szCs w:val="28"/>
        </w:rPr>
      </w:pPr>
      <w:r w:rsidRPr="00EE1223">
        <w:rPr>
          <w:rFonts w:ascii="Times New Roman" w:hAnsi="Times New Roman" w:cs="Times New Roman"/>
          <w:sz w:val="28"/>
          <w:szCs w:val="28"/>
        </w:rPr>
        <w:t>- бюджетная обеспеченность низкая;</w:t>
      </w:r>
    </w:p>
    <w:p w14:paraId="36828A2A" w14:textId="77777777" w:rsidR="00333F4A" w:rsidRPr="00EE1223" w:rsidRDefault="00333F4A" w:rsidP="00DA0BD1">
      <w:pPr>
        <w:shd w:val="clear" w:color="auto" w:fill="FFFFFF"/>
        <w:suppressAutoHyphens/>
        <w:spacing w:after="0" w:line="240" w:lineRule="auto"/>
        <w:ind w:firstLine="720"/>
        <w:rPr>
          <w:rFonts w:ascii="Times New Roman" w:hAnsi="Times New Roman" w:cs="Times New Roman"/>
          <w:sz w:val="28"/>
          <w:szCs w:val="28"/>
        </w:rPr>
      </w:pPr>
      <w:r w:rsidRPr="00EE1223">
        <w:rPr>
          <w:rFonts w:ascii="Times New Roman" w:hAnsi="Times New Roman" w:cs="Times New Roman"/>
          <w:sz w:val="28"/>
          <w:szCs w:val="28"/>
        </w:rPr>
        <w:t>- транспортная доступность населенных пунктов хорошая;</w:t>
      </w:r>
    </w:p>
    <w:p w14:paraId="48FB412D" w14:textId="77777777" w:rsidR="00333F4A" w:rsidRPr="00EE1223" w:rsidRDefault="00333F4A" w:rsidP="00DA0BD1">
      <w:pPr>
        <w:shd w:val="clear" w:color="auto" w:fill="FFFFFF"/>
        <w:tabs>
          <w:tab w:val="left" w:pos="-851"/>
        </w:tabs>
        <w:suppressAutoHyphens/>
        <w:spacing w:after="0" w:line="240" w:lineRule="auto"/>
        <w:ind w:right="125" w:firstLine="700"/>
        <w:jc w:val="both"/>
        <w:rPr>
          <w:rFonts w:ascii="Times New Roman" w:hAnsi="Times New Roman" w:cs="Times New Roman"/>
          <w:sz w:val="28"/>
          <w:szCs w:val="28"/>
        </w:rPr>
      </w:pPr>
      <w:r w:rsidRPr="00EE1223">
        <w:rPr>
          <w:rFonts w:ascii="Times New Roman" w:hAnsi="Times New Roman" w:cs="Times New Roman"/>
          <w:sz w:val="28"/>
          <w:szCs w:val="28"/>
        </w:rPr>
        <w:t>- наличие трудовых ресурсов позволяет обеспечить потребности населения и расширение производства;</w:t>
      </w:r>
    </w:p>
    <w:p w14:paraId="6A0045F8" w14:textId="77777777" w:rsidR="00333F4A" w:rsidRPr="00EE1223" w:rsidRDefault="00333F4A" w:rsidP="00DA0BD1">
      <w:pPr>
        <w:shd w:val="clear" w:color="auto" w:fill="FFFFFF"/>
        <w:tabs>
          <w:tab w:val="left" w:pos="-426"/>
        </w:tabs>
        <w:suppressAutoHyphens/>
        <w:spacing w:after="0" w:line="240" w:lineRule="auto"/>
        <w:ind w:right="125" w:firstLine="700"/>
        <w:jc w:val="both"/>
        <w:rPr>
          <w:rFonts w:ascii="Times New Roman" w:hAnsi="Times New Roman" w:cs="Times New Roman"/>
          <w:sz w:val="28"/>
          <w:szCs w:val="28"/>
        </w:rPr>
      </w:pPr>
      <w:r w:rsidRPr="00EE1223">
        <w:rPr>
          <w:rFonts w:ascii="Times New Roman" w:hAnsi="Times New Roman" w:cs="Times New Roman"/>
          <w:sz w:val="28"/>
          <w:szCs w:val="28"/>
        </w:rPr>
        <w:t>- состояние жилищного фонда - в большей части удовлетворительное с низкой долей ветхого жилья;</w:t>
      </w:r>
    </w:p>
    <w:p w14:paraId="27892724" w14:textId="77777777" w:rsidR="00333F4A" w:rsidRPr="00EE1223" w:rsidRDefault="00333F4A" w:rsidP="00DA0BD1">
      <w:pPr>
        <w:shd w:val="clear" w:color="auto" w:fill="FFFFFF"/>
        <w:spacing w:after="0" w:line="240" w:lineRule="auto"/>
        <w:ind w:firstLine="709"/>
        <w:jc w:val="both"/>
        <w:rPr>
          <w:rFonts w:ascii="Times New Roman" w:hAnsi="Times New Roman" w:cs="Times New Roman"/>
          <w:b/>
          <w:bCs/>
          <w:sz w:val="28"/>
          <w:szCs w:val="28"/>
        </w:rPr>
      </w:pPr>
      <w:r w:rsidRPr="00EE1223">
        <w:rPr>
          <w:rFonts w:ascii="Times New Roman" w:hAnsi="Times New Roman" w:cs="Times New Roman"/>
          <w:spacing w:val="-1"/>
          <w:sz w:val="28"/>
          <w:szCs w:val="28"/>
        </w:rPr>
        <w:t>- доходы населения на уровне низких по Черемховскому району.</w:t>
      </w:r>
    </w:p>
    <w:p w14:paraId="53AF6712" w14:textId="77777777" w:rsidR="00333F4A" w:rsidRPr="00EE1223" w:rsidRDefault="00333F4A" w:rsidP="00DA0BD1">
      <w:pPr>
        <w:shd w:val="clear" w:color="auto" w:fill="FFFFFF"/>
        <w:spacing w:after="0" w:line="240" w:lineRule="auto"/>
        <w:jc w:val="both"/>
        <w:rPr>
          <w:rFonts w:ascii="Times New Roman" w:hAnsi="Times New Roman" w:cs="Times New Roman"/>
          <w:bCs/>
          <w:sz w:val="28"/>
          <w:szCs w:val="28"/>
        </w:rPr>
      </w:pPr>
    </w:p>
    <w:p w14:paraId="0B11F2F6" w14:textId="77777777" w:rsidR="00333F4A" w:rsidRPr="00EE1223" w:rsidRDefault="00333F4A" w:rsidP="00DA0BD1">
      <w:pPr>
        <w:pStyle w:val="a7"/>
        <w:spacing w:before="0" w:beforeAutospacing="0" w:after="0" w:afterAutospacing="0"/>
        <w:jc w:val="center"/>
        <w:rPr>
          <w:rFonts w:ascii="Times New Roman" w:hAnsi="Times New Roman"/>
          <w:b/>
          <w:sz w:val="28"/>
          <w:szCs w:val="28"/>
        </w:rPr>
      </w:pPr>
      <w:r w:rsidRPr="00EE1223">
        <w:rPr>
          <w:rFonts w:ascii="Times New Roman" w:hAnsi="Times New Roman"/>
          <w:b/>
          <w:sz w:val="28"/>
          <w:szCs w:val="28"/>
        </w:rPr>
        <w:t>7. Оценка эффективности мероприятий развития транспортной инфраструктуры.</w:t>
      </w:r>
    </w:p>
    <w:p w14:paraId="4AA27D8A" w14:textId="77777777" w:rsidR="00333F4A" w:rsidRPr="00EE1223" w:rsidRDefault="00333F4A" w:rsidP="00DA0BD1">
      <w:pPr>
        <w:pStyle w:val="a7"/>
        <w:spacing w:before="0" w:beforeAutospacing="0" w:after="0" w:afterAutospacing="0"/>
        <w:jc w:val="center"/>
        <w:rPr>
          <w:rFonts w:ascii="Times New Roman" w:hAnsi="Times New Roman"/>
          <w:b/>
          <w:sz w:val="28"/>
          <w:szCs w:val="28"/>
        </w:rPr>
      </w:pPr>
    </w:p>
    <w:p w14:paraId="56B6FD7C" w14:textId="77777777" w:rsidR="00333F4A" w:rsidRPr="00EE1223" w:rsidRDefault="00333F4A" w:rsidP="00DA0BD1">
      <w:pPr>
        <w:shd w:val="clear" w:color="auto" w:fill="FFFFFF"/>
        <w:spacing w:after="0" w:line="240" w:lineRule="auto"/>
        <w:ind w:firstLine="709"/>
        <w:jc w:val="both"/>
        <w:rPr>
          <w:rFonts w:ascii="Times New Roman" w:hAnsi="Times New Roman" w:cs="Times New Roman"/>
          <w:bCs/>
          <w:sz w:val="28"/>
          <w:szCs w:val="28"/>
        </w:rPr>
      </w:pPr>
      <w:r w:rsidRPr="00EE1223">
        <w:rPr>
          <w:rFonts w:ascii="Times New Roman" w:hAnsi="Times New Roman" w:cs="Times New Roman"/>
          <w:bCs/>
          <w:sz w:val="28"/>
          <w:szCs w:val="28"/>
        </w:rPr>
        <w:t xml:space="preserve">- развитие транспортной инфраструктуры </w:t>
      </w:r>
      <w:r w:rsidRPr="00EE1223">
        <w:rPr>
          <w:rFonts w:ascii="Times New Roman" w:hAnsi="Times New Roman" w:cs="Times New Roman"/>
          <w:sz w:val="28"/>
          <w:szCs w:val="28"/>
        </w:rPr>
        <w:t>муниципального образования;</w:t>
      </w:r>
    </w:p>
    <w:p w14:paraId="45275C88" w14:textId="77777777" w:rsidR="00333F4A" w:rsidRPr="00EE1223" w:rsidRDefault="00333F4A" w:rsidP="00DA0BD1">
      <w:pPr>
        <w:shd w:val="clear" w:color="auto" w:fill="FFFFFF"/>
        <w:spacing w:after="0" w:line="240" w:lineRule="auto"/>
        <w:ind w:firstLine="709"/>
        <w:jc w:val="both"/>
        <w:rPr>
          <w:rFonts w:ascii="Times New Roman" w:hAnsi="Times New Roman" w:cs="Times New Roman"/>
          <w:bCs/>
          <w:sz w:val="28"/>
          <w:szCs w:val="28"/>
        </w:rPr>
      </w:pPr>
      <w:r w:rsidRPr="00EE1223">
        <w:rPr>
          <w:rFonts w:ascii="Times New Roman" w:hAnsi="Times New Roman" w:cs="Times New Roman"/>
          <w:bCs/>
          <w:sz w:val="28"/>
          <w:szCs w:val="28"/>
        </w:rPr>
        <w:t>- модернизация и обновление транспортной инфраструктуры муниципального образования;</w:t>
      </w:r>
    </w:p>
    <w:p w14:paraId="1215A91F" w14:textId="77777777" w:rsidR="00333F4A" w:rsidRPr="00EE1223" w:rsidRDefault="00333F4A" w:rsidP="00DA0BD1">
      <w:pPr>
        <w:shd w:val="clear" w:color="auto" w:fill="FFFFFF"/>
        <w:spacing w:after="0" w:line="240" w:lineRule="auto"/>
        <w:ind w:firstLine="709"/>
        <w:jc w:val="both"/>
        <w:rPr>
          <w:rFonts w:ascii="Times New Roman" w:hAnsi="Times New Roman" w:cs="Times New Roman"/>
          <w:bCs/>
          <w:sz w:val="28"/>
          <w:szCs w:val="28"/>
        </w:rPr>
      </w:pPr>
      <w:r w:rsidRPr="00EE1223">
        <w:rPr>
          <w:rFonts w:ascii="Times New Roman" w:hAnsi="Times New Roman" w:cs="Times New Roman"/>
          <w:bCs/>
          <w:sz w:val="28"/>
          <w:szCs w:val="28"/>
        </w:rPr>
        <w:t>- формирование условий для социально- экономического развития;</w:t>
      </w:r>
    </w:p>
    <w:p w14:paraId="6405CA53" w14:textId="77777777" w:rsidR="00333F4A" w:rsidRPr="00EE1223" w:rsidRDefault="00333F4A" w:rsidP="00DA0BD1">
      <w:pPr>
        <w:shd w:val="clear" w:color="auto" w:fill="FFFFFF"/>
        <w:spacing w:after="0" w:line="240" w:lineRule="auto"/>
        <w:ind w:firstLine="709"/>
        <w:jc w:val="both"/>
        <w:rPr>
          <w:rFonts w:ascii="Times New Roman" w:hAnsi="Times New Roman" w:cs="Times New Roman"/>
          <w:bCs/>
          <w:sz w:val="28"/>
          <w:szCs w:val="28"/>
        </w:rPr>
      </w:pPr>
      <w:r w:rsidRPr="00EE1223">
        <w:rPr>
          <w:rFonts w:ascii="Times New Roman" w:hAnsi="Times New Roman" w:cs="Times New Roman"/>
          <w:bCs/>
          <w:sz w:val="28"/>
          <w:szCs w:val="28"/>
        </w:rPr>
        <w:t>- повышение безопасности дорожного движения;</w:t>
      </w:r>
    </w:p>
    <w:p w14:paraId="4D2FB79B" w14:textId="77777777" w:rsidR="00333F4A" w:rsidRPr="00EE1223" w:rsidRDefault="00333F4A" w:rsidP="00DA0BD1">
      <w:pPr>
        <w:shd w:val="clear" w:color="auto" w:fill="FFFFFF"/>
        <w:spacing w:after="0" w:line="240" w:lineRule="auto"/>
        <w:ind w:firstLine="709"/>
        <w:jc w:val="both"/>
        <w:rPr>
          <w:rFonts w:ascii="Times New Roman" w:hAnsi="Times New Roman" w:cs="Times New Roman"/>
          <w:bCs/>
          <w:sz w:val="28"/>
          <w:szCs w:val="28"/>
        </w:rPr>
      </w:pPr>
      <w:r w:rsidRPr="00EE1223">
        <w:rPr>
          <w:rFonts w:ascii="Times New Roman" w:hAnsi="Times New Roman" w:cs="Times New Roman"/>
          <w:bCs/>
          <w:sz w:val="28"/>
          <w:szCs w:val="28"/>
        </w:rPr>
        <w:t>-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w:t>
      </w:r>
    </w:p>
    <w:p w14:paraId="3AA38CE7" w14:textId="77777777" w:rsidR="00333F4A" w:rsidRPr="00EE1223" w:rsidRDefault="00333F4A" w:rsidP="00DA0BD1">
      <w:pPr>
        <w:shd w:val="clear" w:color="auto" w:fill="FFFFFF"/>
        <w:spacing w:after="0" w:line="240" w:lineRule="auto"/>
        <w:ind w:firstLine="709"/>
        <w:jc w:val="both"/>
        <w:rPr>
          <w:rFonts w:ascii="Times New Roman" w:hAnsi="Times New Roman" w:cs="Times New Roman"/>
          <w:sz w:val="28"/>
          <w:szCs w:val="28"/>
        </w:rPr>
      </w:pPr>
      <w:r w:rsidRPr="00EE1223">
        <w:rPr>
          <w:rFonts w:ascii="Times New Roman" w:hAnsi="Times New Roman" w:cs="Times New Roman"/>
          <w:sz w:val="28"/>
          <w:szCs w:val="28"/>
        </w:rPr>
        <w:t>- снижение негативного воздействия транспортной инфраструктуры на окружающую среду муниципального образования.</w:t>
      </w:r>
    </w:p>
    <w:p w14:paraId="2F613A5C" w14:textId="77777777" w:rsidR="00333F4A" w:rsidRPr="00EE1223" w:rsidRDefault="00333F4A" w:rsidP="00DA0BD1">
      <w:pPr>
        <w:shd w:val="clear" w:color="auto" w:fill="FFFFFF"/>
        <w:spacing w:after="0" w:line="240" w:lineRule="auto"/>
        <w:ind w:firstLine="709"/>
        <w:jc w:val="both"/>
        <w:rPr>
          <w:rFonts w:ascii="Times New Roman" w:hAnsi="Times New Roman" w:cs="Times New Roman"/>
          <w:bCs/>
          <w:sz w:val="28"/>
          <w:szCs w:val="28"/>
        </w:rPr>
      </w:pPr>
    </w:p>
    <w:p w14:paraId="400896FD" w14:textId="77777777" w:rsidR="00333F4A" w:rsidRPr="00EE1223" w:rsidRDefault="00333F4A" w:rsidP="00DA0BD1">
      <w:pPr>
        <w:pStyle w:val="a7"/>
        <w:spacing w:before="0" w:beforeAutospacing="0" w:after="0" w:afterAutospacing="0"/>
        <w:jc w:val="center"/>
        <w:rPr>
          <w:rFonts w:ascii="Times New Roman" w:hAnsi="Times New Roman"/>
          <w:b/>
          <w:sz w:val="28"/>
          <w:szCs w:val="28"/>
        </w:rPr>
      </w:pPr>
      <w:r w:rsidRPr="00EE1223">
        <w:rPr>
          <w:rFonts w:ascii="Times New Roman" w:hAnsi="Times New Roman"/>
          <w:b/>
          <w:sz w:val="28"/>
          <w:szCs w:val="28"/>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Онотского муниципального образования.</w:t>
      </w:r>
    </w:p>
    <w:p w14:paraId="24955143" w14:textId="77777777" w:rsidR="00333F4A" w:rsidRPr="00EE1223" w:rsidRDefault="00333F4A" w:rsidP="00333F4A">
      <w:pPr>
        <w:pStyle w:val="a7"/>
        <w:spacing w:before="0" w:beforeAutospacing="0" w:after="0" w:afterAutospacing="0"/>
        <w:jc w:val="center"/>
        <w:rPr>
          <w:rFonts w:ascii="Times New Roman" w:hAnsi="Times New Roman"/>
          <w:b/>
          <w:sz w:val="28"/>
          <w:szCs w:val="28"/>
        </w:rPr>
      </w:pPr>
    </w:p>
    <w:p w14:paraId="0F5B39A8" w14:textId="77777777" w:rsidR="00333F4A" w:rsidRPr="00EE1223" w:rsidRDefault="00333F4A" w:rsidP="00333F4A">
      <w:pPr>
        <w:ind w:firstLine="709"/>
        <w:jc w:val="both"/>
        <w:rPr>
          <w:rFonts w:ascii="Times New Roman" w:hAnsi="Times New Roman" w:cs="Times New Roman"/>
          <w:sz w:val="28"/>
          <w:szCs w:val="28"/>
        </w:rPr>
      </w:pPr>
      <w:r w:rsidRPr="00EE1223">
        <w:rPr>
          <w:rFonts w:ascii="Times New Roman" w:hAnsi="Times New Roman" w:cs="Times New Roman"/>
          <w:sz w:val="28"/>
          <w:szCs w:val="28"/>
        </w:rPr>
        <w:t>Администрация Онотского муниципального образования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14:paraId="39BF8BFE" w14:textId="77777777" w:rsidR="00333F4A" w:rsidRPr="00EE1223" w:rsidRDefault="00333F4A" w:rsidP="00251E89">
      <w:pPr>
        <w:spacing w:after="0" w:line="240" w:lineRule="auto"/>
        <w:ind w:firstLine="709"/>
        <w:jc w:val="both"/>
        <w:rPr>
          <w:rFonts w:ascii="Times New Roman" w:hAnsi="Times New Roman" w:cs="Times New Roman"/>
          <w:sz w:val="28"/>
          <w:szCs w:val="28"/>
        </w:rPr>
      </w:pPr>
      <w:r w:rsidRPr="00EE1223">
        <w:rPr>
          <w:rFonts w:ascii="Times New Roman" w:hAnsi="Times New Roman" w:cs="Times New Roman"/>
          <w:sz w:val="28"/>
          <w:szCs w:val="28"/>
        </w:rPr>
        <w:t>- разработку ежегодного плана мероприятий по реализации Программы с уточнением объемов и источников финансирования;</w:t>
      </w:r>
    </w:p>
    <w:p w14:paraId="046A5E54" w14:textId="77777777" w:rsidR="00333F4A" w:rsidRPr="00EE1223" w:rsidRDefault="00333F4A" w:rsidP="00251E89">
      <w:pPr>
        <w:spacing w:after="0" w:line="240" w:lineRule="auto"/>
        <w:ind w:firstLine="709"/>
        <w:jc w:val="both"/>
        <w:rPr>
          <w:rFonts w:ascii="Times New Roman" w:hAnsi="Times New Roman" w:cs="Times New Roman"/>
          <w:sz w:val="28"/>
          <w:szCs w:val="28"/>
        </w:rPr>
      </w:pPr>
      <w:r w:rsidRPr="00EE1223">
        <w:rPr>
          <w:rFonts w:ascii="Times New Roman" w:hAnsi="Times New Roman" w:cs="Times New Roman"/>
          <w:sz w:val="28"/>
          <w:szCs w:val="28"/>
        </w:rPr>
        <w:t>- контроль за реализацией программных мероприятий по срокам, содержанию, финансовым затратам и ресурсам;</w:t>
      </w:r>
    </w:p>
    <w:p w14:paraId="7FB161D4" w14:textId="77777777" w:rsidR="00333F4A" w:rsidRPr="00EE1223" w:rsidRDefault="00333F4A" w:rsidP="00251E89">
      <w:pPr>
        <w:spacing w:after="0" w:line="240" w:lineRule="auto"/>
        <w:ind w:firstLine="709"/>
        <w:jc w:val="both"/>
        <w:rPr>
          <w:rFonts w:ascii="Times New Roman" w:hAnsi="Times New Roman" w:cs="Times New Roman"/>
          <w:sz w:val="28"/>
          <w:szCs w:val="28"/>
        </w:rPr>
      </w:pPr>
      <w:r w:rsidRPr="00EE1223">
        <w:rPr>
          <w:rFonts w:ascii="Times New Roman" w:hAnsi="Times New Roman" w:cs="Times New Roman"/>
          <w:sz w:val="28"/>
          <w:szCs w:val="28"/>
        </w:rPr>
        <w:t>- методическое, информационное и организационное сопровождение работы по реализации комплекса программных мероприятий.</w:t>
      </w:r>
    </w:p>
    <w:p w14:paraId="5302ED63" w14:textId="46097259" w:rsidR="00333F4A" w:rsidRPr="00EE1223" w:rsidRDefault="00333F4A" w:rsidP="00251E89">
      <w:pPr>
        <w:spacing w:after="0" w:line="240" w:lineRule="auto"/>
        <w:ind w:firstLine="709"/>
        <w:jc w:val="both"/>
        <w:rPr>
          <w:rFonts w:ascii="Times New Roman" w:hAnsi="Times New Roman" w:cs="Times New Roman"/>
          <w:sz w:val="28"/>
          <w:szCs w:val="28"/>
        </w:rPr>
      </w:pPr>
      <w:r w:rsidRPr="00EE1223">
        <w:rPr>
          <w:rFonts w:ascii="Times New Roman" w:hAnsi="Times New Roman" w:cs="Times New Roman"/>
          <w:sz w:val="28"/>
          <w:szCs w:val="28"/>
        </w:rPr>
        <w:t>Програ</w:t>
      </w:r>
      <w:r>
        <w:rPr>
          <w:rFonts w:ascii="Times New Roman" w:hAnsi="Times New Roman" w:cs="Times New Roman"/>
          <w:sz w:val="28"/>
          <w:szCs w:val="28"/>
        </w:rPr>
        <w:t xml:space="preserve">мма разрабатывается сроком на </w:t>
      </w:r>
      <w:r w:rsidR="00251E89">
        <w:rPr>
          <w:rFonts w:ascii="Times New Roman" w:hAnsi="Times New Roman" w:cs="Times New Roman"/>
          <w:sz w:val="28"/>
          <w:szCs w:val="28"/>
        </w:rPr>
        <w:t>3</w:t>
      </w:r>
      <w:r w:rsidRPr="00EE1223">
        <w:rPr>
          <w:rFonts w:ascii="Times New Roman" w:hAnsi="Times New Roman" w:cs="Times New Roman"/>
          <w:sz w:val="28"/>
          <w:szCs w:val="28"/>
        </w:rPr>
        <w:t xml:space="preserve"> </w:t>
      </w:r>
      <w:r w:rsidR="00251E89">
        <w:rPr>
          <w:rFonts w:ascii="Times New Roman" w:hAnsi="Times New Roman" w:cs="Times New Roman"/>
          <w:sz w:val="28"/>
          <w:szCs w:val="28"/>
        </w:rPr>
        <w:t xml:space="preserve">года </w:t>
      </w:r>
      <w:r w:rsidRPr="00EE1223">
        <w:rPr>
          <w:rFonts w:ascii="Times New Roman" w:hAnsi="Times New Roman" w:cs="Times New Roman"/>
          <w:sz w:val="28"/>
          <w:szCs w:val="28"/>
        </w:rPr>
        <w:t>и подлежит корректировке ежегодно.</w:t>
      </w:r>
    </w:p>
    <w:p w14:paraId="3259D40B" w14:textId="77777777" w:rsidR="00333F4A" w:rsidRPr="00EE1223" w:rsidRDefault="00333F4A" w:rsidP="00251E89">
      <w:pPr>
        <w:spacing w:after="0" w:line="240" w:lineRule="auto"/>
        <w:ind w:firstLine="709"/>
        <w:jc w:val="both"/>
        <w:rPr>
          <w:rFonts w:ascii="Times New Roman" w:hAnsi="Times New Roman" w:cs="Times New Roman"/>
          <w:sz w:val="28"/>
          <w:szCs w:val="28"/>
        </w:rPr>
      </w:pPr>
      <w:r w:rsidRPr="00EE1223">
        <w:rPr>
          <w:rFonts w:ascii="Times New Roman" w:hAnsi="Times New Roman" w:cs="Times New Roman"/>
          <w:sz w:val="28"/>
          <w:szCs w:val="28"/>
        </w:rPr>
        <w:lastRenderedPageBreak/>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приложения. Утверждение тарифов и принятие решений по выделению бюджетных средств из бюджета Онотского муниципального образования, подготовка и проведение конкурсов на привлечение инвесторов, принимаются в соответствии с действующим законодательством.</w:t>
      </w:r>
    </w:p>
    <w:p w14:paraId="3B28851C" w14:textId="77777777" w:rsidR="00333F4A" w:rsidRPr="00EE1223" w:rsidRDefault="00333F4A" w:rsidP="00251E89">
      <w:pPr>
        <w:spacing w:after="0" w:line="240" w:lineRule="auto"/>
        <w:ind w:firstLine="709"/>
        <w:jc w:val="both"/>
        <w:rPr>
          <w:rFonts w:ascii="Times New Roman" w:hAnsi="Times New Roman" w:cs="Times New Roman"/>
          <w:sz w:val="28"/>
          <w:szCs w:val="28"/>
        </w:rPr>
      </w:pPr>
      <w:r w:rsidRPr="00EE1223">
        <w:rPr>
          <w:rFonts w:ascii="Times New Roman" w:hAnsi="Times New Roman" w:cs="Times New Roman"/>
          <w:sz w:val="28"/>
          <w:szCs w:val="28"/>
        </w:rPr>
        <w:t>Мониторинг Программы включает следующие этапы:</w:t>
      </w:r>
    </w:p>
    <w:p w14:paraId="1C875838" w14:textId="77777777" w:rsidR="00333F4A" w:rsidRPr="00EE1223" w:rsidRDefault="00333F4A" w:rsidP="00251E89">
      <w:pPr>
        <w:spacing w:after="0" w:line="240" w:lineRule="auto"/>
        <w:ind w:firstLine="709"/>
        <w:jc w:val="both"/>
        <w:rPr>
          <w:rFonts w:ascii="Times New Roman" w:hAnsi="Times New Roman" w:cs="Times New Roman"/>
          <w:sz w:val="28"/>
          <w:szCs w:val="28"/>
        </w:rPr>
      </w:pPr>
      <w:r w:rsidRPr="00EE1223">
        <w:rPr>
          <w:rFonts w:ascii="Times New Roman" w:hAnsi="Times New Roman" w:cs="Times New Roman"/>
          <w:sz w:val="28"/>
          <w:szCs w:val="28"/>
        </w:rPr>
        <w:t>1. 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14:paraId="0F50160B" w14:textId="77777777" w:rsidR="00333F4A" w:rsidRPr="00EE1223" w:rsidRDefault="00333F4A" w:rsidP="00251E89">
      <w:pPr>
        <w:spacing w:after="0" w:line="240" w:lineRule="auto"/>
        <w:ind w:firstLine="709"/>
        <w:jc w:val="both"/>
        <w:rPr>
          <w:rFonts w:ascii="Times New Roman" w:hAnsi="Times New Roman" w:cs="Times New Roman"/>
          <w:sz w:val="28"/>
          <w:szCs w:val="28"/>
        </w:rPr>
      </w:pPr>
      <w:r w:rsidRPr="00EE1223">
        <w:rPr>
          <w:rFonts w:ascii="Times New Roman" w:hAnsi="Times New Roman" w:cs="Times New Roman"/>
          <w:sz w:val="28"/>
          <w:szCs w:val="28"/>
        </w:rPr>
        <w:t>2. Верификация данных;</w:t>
      </w:r>
    </w:p>
    <w:p w14:paraId="0E6A523B" w14:textId="77777777" w:rsidR="00333F4A" w:rsidRPr="00EE1223" w:rsidRDefault="00333F4A" w:rsidP="00251E89">
      <w:pPr>
        <w:spacing w:after="0" w:line="240" w:lineRule="auto"/>
        <w:ind w:firstLine="709"/>
        <w:jc w:val="both"/>
        <w:rPr>
          <w:rFonts w:ascii="Times New Roman" w:hAnsi="Times New Roman" w:cs="Times New Roman"/>
          <w:sz w:val="28"/>
          <w:szCs w:val="28"/>
        </w:rPr>
      </w:pPr>
      <w:r w:rsidRPr="00EE1223">
        <w:rPr>
          <w:rFonts w:ascii="Times New Roman" w:hAnsi="Times New Roman" w:cs="Times New Roman"/>
          <w:sz w:val="28"/>
          <w:szCs w:val="28"/>
        </w:rPr>
        <w:t>3. Анализ данных о результатах проводимых преобразований транспортной инфраструктуры.</w:t>
      </w:r>
    </w:p>
    <w:p w14:paraId="1FE157AF" w14:textId="77777777" w:rsidR="00333F4A" w:rsidRPr="00EE1223" w:rsidRDefault="00333F4A" w:rsidP="00251E89">
      <w:pPr>
        <w:spacing w:after="0" w:line="240" w:lineRule="auto"/>
        <w:ind w:firstLine="709"/>
        <w:jc w:val="both"/>
        <w:rPr>
          <w:rFonts w:ascii="Times New Roman" w:hAnsi="Times New Roman" w:cs="Times New Roman"/>
          <w:sz w:val="28"/>
          <w:szCs w:val="28"/>
        </w:rPr>
      </w:pPr>
      <w:r w:rsidRPr="00EE1223">
        <w:rPr>
          <w:rFonts w:ascii="Times New Roman" w:hAnsi="Times New Roman" w:cs="Times New Roman"/>
          <w:sz w:val="28"/>
          <w:szCs w:val="28"/>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w:t>
      </w:r>
    </w:p>
    <w:p w14:paraId="22ED9B89" w14:textId="77777777" w:rsidR="00333F4A" w:rsidRPr="00EE1223" w:rsidRDefault="00333F4A" w:rsidP="00251E89">
      <w:pPr>
        <w:spacing w:after="0" w:line="240" w:lineRule="auto"/>
        <w:ind w:firstLine="709"/>
        <w:jc w:val="both"/>
        <w:rPr>
          <w:rFonts w:ascii="Times New Roman" w:hAnsi="Times New Roman" w:cs="Times New Roman"/>
          <w:sz w:val="28"/>
          <w:szCs w:val="28"/>
        </w:rPr>
      </w:pPr>
      <w:r w:rsidRPr="00EE1223">
        <w:rPr>
          <w:rFonts w:ascii="Times New Roman" w:hAnsi="Times New Roman" w:cs="Times New Roman"/>
          <w:sz w:val="28"/>
          <w:szCs w:val="28"/>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транспортных услуг.</w:t>
      </w:r>
    </w:p>
    <w:p w14:paraId="10748AC6" w14:textId="77777777" w:rsidR="00333F4A" w:rsidRPr="00EE1223" w:rsidRDefault="00333F4A" w:rsidP="00251E89">
      <w:pPr>
        <w:spacing w:after="0" w:line="240" w:lineRule="auto"/>
        <w:jc w:val="both"/>
        <w:rPr>
          <w:rFonts w:ascii="Times New Roman" w:hAnsi="Times New Roman" w:cs="Times New Roman"/>
          <w:sz w:val="28"/>
          <w:szCs w:val="28"/>
        </w:rPr>
      </w:pPr>
    </w:p>
    <w:p w14:paraId="61FC83A7" w14:textId="77777777" w:rsidR="00333F4A" w:rsidRPr="00EE1223" w:rsidRDefault="00333F4A" w:rsidP="00333F4A">
      <w:pPr>
        <w:jc w:val="both"/>
        <w:rPr>
          <w:rFonts w:ascii="Times New Roman" w:hAnsi="Times New Roman" w:cs="Times New Roman"/>
          <w:sz w:val="28"/>
          <w:szCs w:val="28"/>
        </w:rPr>
      </w:pPr>
    </w:p>
    <w:p w14:paraId="2F538093" w14:textId="77777777" w:rsidR="00333F4A" w:rsidRPr="00EE1223" w:rsidRDefault="00333F4A" w:rsidP="00333F4A">
      <w:pPr>
        <w:jc w:val="both"/>
        <w:rPr>
          <w:rFonts w:ascii="Times New Roman" w:hAnsi="Times New Roman" w:cs="Times New Roman"/>
          <w:sz w:val="28"/>
          <w:szCs w:val="28"/>
        </w:rPr>
      </w:pPr>
    </w:p>
    <w:p w14:paraId="31785840" w14:textId="77777777" w:rsidR="00333F4A" w:rsidRPr="00EE1223" w:rsidRDefault="00333F4A" w:rsidP="00FC6708">
      <w:pPr>
        <w:spacing w:after="0" w:line="240" w:lineRule="auto"/>
        <w:jc w:val="both"/>
        <w:rPr>
          <w:rFonts w:ascii="Times New Roman" w:hAnsi="Times New Roman" w:cs="Times New Roman"/>
          <w:sz w:val="28"/>
          <w:szCs w:val="28"/>
        </w:rPr>
      </w:pPr>
      <w:r w:rsidRPr="00EE1223">
        <w:rPr>
          <w:rFonts w:ascii="Times New Roman" w:hAnsi="Times New Roman" w:cs="Times New Roman"/>
          <w:sz w:val="28"/>
          <w:szCs w:val="28"/>
        </w:rPr>
        <w:t>Глава Онотского</w:t>
      </w:r>
    </w:p>
    <w:p w14:paraId="4CDF4F31" w14:textId="03CCB949" w:rsidR="00333F4A" w:rsidRPr="00DA0BD1" w:rsidRDefault="00333F4A" w:rsidP="00DA0BD1">
      <w:pPr>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1223">
        <w:rPr>
          <w:rFonts w:ascii="Times New Roman" w:hAnsi="Times New Roman" w:cs="Times New Roman"/>
          <w:sz w:val="28"/>
          <w:szCs w:val="28"/>
        </w:rPr>
        <w:tab/>
      </w:r>
      <w:r w:rsidRPr="00EE1223">
        <w:rPr>
          <w:rFonts w:ascii="Times New Roman" w:hAnsi="Times New Roman" w:cs="Times New Roman"/>
          <w:sz w:val="28"/>
          <w:szCs w:val="28"/>
        </w:rPr>
        <w:tab/>
      </w:r>
      <w:r w:rsidR="00185B61">
        <w:rPr>
          <w:rFonts w:ascii="Times New Roman" w:hAnsi="Times New Roman" w:cs="Times New Roman"/>
          <w:sz w:val="28"/>
          <w:szCs w:val="28"/>
        </w:rPr>
        <w:t xml:space="preserve">       </w:t>
      </w:r>
      <w:r>
        <w:rPr>
          <w:rFonts w:ascii="Times New Roman" w:hAnsi="Times New Roman" w:cs="Times New Roman"/>
          <w:sz w:val="28"/>
          <w:szCs w:val="28"/>
        </w:rPr>
        <w:t>В.М.</w:t>
      </w:r>
      <w:r w:rsidR="00185B61">
        <w:rPr>
          <w:rFonts w:ascii="Times New Roman" w:hAnsi="Times New Roman" w:cs="Times New Roman"/>
          <w:sz w:val="28"/>
          <w:szCs w:val="28"/>
        </w:rPr>
        <w:t xml:space="preserve"> </w:t>
      </w:r>
      <w:r>
        <w:rPr>
          <w:rFonts w:ascii="Times New Roman" w:hAnsi="Times New Roman" w:cs="Times New Roman"/>
          <w:sz w:val="28"/>
          <w:szCs w:val="28"/>
        </w:rPr>
        <w:t>Кочетков</w:t>
      </w:r>
    </w:p>
    <w:sectPr w:rsidR="00333F4A" w:rsidRPr="00DA0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15:restartNumberingAfterBreak="0">
    <w:nsid w:val="080B3670"/>
    <w:multiLevelType w:val="hybridMultilevel"/>
    <w:tmpl w:val="3B14D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6842BC"/>
    <w:multiLevelType w:val="hybridMultilevel"/>
    <w:tmpl w:val="801AF886"/>
    <w:lvl w:ilvl="0" w:tplc="0302DA1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E3128D8"/>
    <w:multiLevelType w:val="hybridMultilevel"/>
    <w:tmpl w:val="6CF21412"/>
    <w:lvl w:ilvl="0" w:tplc="3F5E5A20">
      <w:start w:val="1"/>
      <w:numFmt w:val="decimal"/>
      <w:lvlText w:val="%1."/>
      <w:lvlJc w:val="left"/>
      <w:pPr>
        <w:tabs>
          <w:tab w:val="num" w:pos="1260"/>
        </w:tabs>
        <w:ind w:left="12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19F2AFD"/>
    <w:multiLevelType w:val="hybridMultilevel"/>
    <w:tmpl w:val="D3C6E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AC66BA"/>
    <w:multiLevelType w:val="hybridMultilevel"/>
    <w:tmpl w:val="04A80440"/>
    <w:lvl w:ilvl="0" w:tplc="73F4E5D6">
      <w:start w:val="1"/>
      <w:numFmt w:val="decimal"/>
      <w:lvlText w:val="%1."/>
      <w:lvlJc w:val="left"/>
      <w:pPr>
        <w:tabs>
          <w:tab w:val="num" w:pos="360"/>
        </w:tabs>
        <w:ind w:left="360" w:hanging="360"/>
      </w:pPr>
      <w:rPr>
        <w:rFonts w:cs="Times New Roman"/>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9" w15:restartNumberingAfterBreak="0">
    <w:nsid w:val="5ED43D20"/>
    <w:multiLevelType w:val="hybridMultilevel"/>
    <w:tmpl w:val="DEC4A202"/>
    <w:lvl w:ilvl="0" w:tplc="32BCB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57F5CE5"/>
    <w:multiLevelType w:val="hybridMultilevel"/>
    <w:tmpl w:val="011A8E1E"/>
    <w:lvl w:ilvl="0" w:tplc="85A699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0"/>
  </w:num>
  <w:num w:numId="6">
    <w:abstractNumId w:val="9"/>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AC"/>
    <w:rsid w:val="000B2C88"/>
    <w:rsid w:val="000E4D08"/>
    <w:rsid w:val="00172139"/>
    <w:rsid w:val="00185B61"/>
    <w:rsid w:val="00251E89"/>
    <w:rsid w:val="00260CDB"/>
    <w:rsid w:val="00280C05"/>
    <w:rsid w:val="00333F4A"/>
    <w:rsid w:val="003B0BE6"/>
    <w:rsid w:val="003C65FB"/>
    <w:rsid w:val="003E583D"/>
    <w:rsid w:val="00595B35"/>
    <w:rsid w:val="00600D9C"/>
    <w:rsid w:val="006176AB"/>
    <w:rsid w:val="0063260E"/>
    <w:rsid w:val="006B751B"/>
    <w:rsid w:val="00840436"/>
    <w:rsid w:val="008C4D0E"/>
    <w:rsid w:val="008F1207"/>
    <w:rsid w:val="00950165"/>
    <w:rsid w:val="00AE42BE"/>
    <w:rsid w:val="00B03987"/>
    <w:rsid w:val="00B2038B"/>
    <w:rsid w:val="00B35B1E"/>
    <w:rsid w:val="00B86893"/>
    <w:rsid w:val="00B94545"/>
    <w:rsid w:val="00C204C6"/>
    <w:rsid w:val="00C757E8"/>
    <w:rsid w:val="00CB5145"/>
    <w:rsid w:val="00CD09EB"/>
    <w:rsid w:val="00DA0BD1"/>
    <w:rsid w:val="00DD7010"/>
    <w:rsid w:val="00E337B9"/>
    <w:rsid w:val="00F3547A"/>
    <w:rsid w:val="00F766C7"/>
    <w:rsid w:val="00F976AC"/>
    <w:rsid w:val="00FC6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81A7"/>
  <w15:chartTrackingRefBased/>
  <w15:docId w15:val="{A54050BB-FBCB-4BB3-A507-B75FB49B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3F4A"/>
    <w:pPr>
      <w:spacing w:after="200" w:line="276" w:lineRule="auto"/>
    </w:pPr>
    <w:rPr>
      <w:rFonts w:eastAsiaTheme="minorEastAsia"/>
      <w:lang w:eastAsia="ru-RU"/>
    </w:rPr>
  </w:style>
  <w:style w:type="paragraph" w:styleId="1">
    <w:name w:val="heading 1"/>
    <w:basedOn w:val="a"/>
    <w:next w:val="a"/>
    <w:link w:val="10"/>
    <w:uiPriority w:val="9"/>
    <w:qFormat/>
    <w:rsid w:val="00333F4A"/>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333F4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F4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333F4A"/>
    <w:rPr>
      <w:rFonts w:ascii="Cambria" w:eastAsia="Times New Roman" w:hAnsi="Cambria" w:cs="Times New Roman"/>
      <w:b/>
      <w:bCs/>
      <w:i/>
      <w:iCs/>
      <w:sz w:val="28"/>
      <w:szCs w:val="28"/>
      <w:lang w:eastAsia="ru-RU"/>
    </w:rPr>
  </w:style>
  <w:style w:type="paragraph" w:styleId="a3">
    <w:name w:val="header"/>
    <w:basedOn w:val="a"/>
    <w:link w:val="a4"/>
    <w:uiPriority w:val="99"/>
    <w:unhideWhenUsed/>
    <w:rsid w:val="00333F4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333F4A"/>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6"/>
    <w:uiPriority w:val="99"/>
    <w:semiHidden/>
    <w:rsid w:val="00333F4A"/>
    <w:rPr>
      <w:rFonts w:ascii="Times New Roman" w:eastAsia="Times New Roman" w:hAnsi="Times New Roman" w:cs="Times New Roman"/>
      <w:sz w:val="20"/>
      <w:szCs w:val="20"/>
      <w:lang w:eastAsia="ru-RU"/>
    </w:rPr>
  </w:style>
  <w:style w:type="paragraph" w:styleId="a6">
    <w:name w:val="footer"/>
    <w:basedOn w:val="a"/>
    <w:link w:val="a5"/>
    <w:uiPriority w:val="99"/>
    <w:semiHidden/>
    <w:unhideWhenUsed/>
    <w:rsid w:val="00333F4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paragraph" w:styleId="a7">
    <w:name w:val="Normal (Web)"/>
    <w:aliases w:val="Обычный (Web),Обычный (Web)1,Обычный (веб)1,Обычный (веб) Знак1,Обычный (веб) Знак Знак"/>
    <w:basedOn w:val="a"/>
    <w:link w:val="a8"/>
    <w:semiHidden/>
    <w:unhideWhenUsed/>
    <w:rsid w:val="00333F4A"/>
    <w:pPr>
      <w:spacing w:before="100" w:beforeAutospacing="1" w:after="100" w:afterAutospacing="1" w:line="240" w:lineRule="auto"/>
    </w:pPr>
    <w:rPr>
      <w:rFonts w:ascii="Calibri" w:eastAsia="Times New Roman" w:hAnsi="Calibri" w:cs="Times New Roman"/>
      <w:sz w:val="24"/>
      <w:szCs w:val="24"/>
    </w:rPr>
  </w:style>
  <w:style w:type="character" w:customStyle="1" w:styleId="a8">
    <w:name w:val="Обычный (веб) Знак"/>
    <w:aliases w:val="Обычный (Web) Знак,Обычный (Web)1 Знак,Обычный (веб)1 Знак,Обычный (веб) Знак1 Знак,Обычный (веб) Знак Знак Знак"/>
    <w:link w:val="a7"/>
    <w:semiHidden/>
    <w:locked/>
    <w:rsid w:val="00333F4A"/>
    <w:rPr>
      <w:rFonts w:ascii="Calibri" w:eastAsia="Times New Roman" w:hAnsi="Calibri" w:cs="Times New Roman"/>
      <w:sz w:val="24"/>
      <w:szCs w:val="24"/>
      <w:lang w:eastAsia="ru-RU"/>
    </w:rPr>
  </w:style>
  <w:style w:type="character" w:styleId="a9">
    <w:name w:val="Hyperlink"/>
    <w:basedOn w:val="a0"/>
    <w:uiPriority w:val="99"/>
    <w:semiHidden/>
    <w:unhideWhenUsed/>
    <w:rsid w:val="00333F4A"/>
    <w:rPr>
      <w:color w:val="0000FF"/>
      <w:u w:val="single"/>
    </w:rPr>
  </w:style>
  <w:style w:type="paragraph" w:styleId="aa">
    <w:name w:val="Body Text Indent"/>
    <w:basedOn w:val="a"/>
    <w:link w:val="ab"/>
    <w:unhideWhenUsed/>
    <w:rsid w:val="00333F4A"/>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333F4A"/>
    <w:rPr>
      <w:rFonts w:ascii="Times New Roman" w:eastAsia="Times New Roman" w:hAnsi="Times New Roman" w:cs="Times New Roman"/>
      <w:sz w:val="24"/>
      <w:szCs w:val="24"/>
      <w:lang w:eastAsia="ru-RU"/>
    </w:rPr>
  </w:style>
  <w:style w:type="paragraph" w:customStyle="1" w:styleId="11">
    <w:name w:val="Без интервала1"/>
    <w:rsid w:val="00333F4A"/>
    <w:pPr>
      <w:suppressAutoHyphens/>
      <w:spacing w:after="0" w:line="240" w:lineRule="auto"/>
    </w:pPr>
    <w:rPr>
      <w:rFonts w:ascii="Arial" w:eastAsia="Arial" w:hAnsi="Arial" w:cs="Times New Roman"/>
      <w:sz w:val="24"/>
      <w:lang w:eastAsia="ar-SA"/>
    </w:rPr>
  </w:style>
  <w:style w:type="paragraph" w:customStyle="1" w:styleId="ConsPlusCell">
    <w:name w:val="ConsPlusCell"/>
    <w:rsid w:val="00333F4A"/>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333F4A"/>
    <w:pPr>
      <w:keepNext w:val="0"/>
      <w:widowControl/>
      <w:suppressAutoHyphens/>
      <w:autoSpaceDE/>
      <w:autoSpaceDN/>
      <w:adjustRightInd/>
      <w:spacing w:before="120" w:after="0"/>
      <w:jc w:val="center"/>
      <w:outlineLvl w:val="9"/>
    </w:pPr>
    <w:rPr>
      <w:rFonts w:ascii="Times New Roman" w:hAnsi="Times New Roman" w:cs="Arial"/>
      <w:bCs w:val="0"/>
      <w:spacing w:val="-1"/>
      <w:kern w:val="2"/>
      <w:sz w:val="28"/>
      <w:szCs w:val="24"/>
      <w:lang w:eastAsia="ar-SA"/>
    </w:rPr>
  </w:style>
  <w:style w:type="character" w:customStyle="1" w:styleId="ac">
    <w:name w:val="Без интервала Знак"/>
    <w:link w:val="ad"/>
    <w:locked/>
    <w:rsid w:val="00333F4A"/>
    <w:rPr>
      <w:rFonts w:cs="Calibri"/>
    </w:rPr>
  </w:style>
  <w:style w:type="paragraph" w:styleId="ad">
    <w:name w:val="No Spacing"/>
    <w:link w:val="ac"/>
    <w:qFormat/>
    <w:rsid w:val="00333F4A"/>
    <w:pPr>
      <w:spacing w:after="0" w:line="240" w:lineRule="auto"/>
    </w:pPr>
    <w:rPr>
      <w:rFonts w:cs="Calibri"/>
    </w:rPr>
  </w:style>
  <w:style w:type="paragraph" w:customStyle="1" w:styleId="ae">
    <w:name w:val="Таблица"/>
    <w:basedOn w:val="a"/>
    <w:rsid w:val="00333F4A"/>
    <w:pPr>
      <w:suppressAutoHyphens/>
      <w:spacing w:after="0" w:line="240" w:lineRule="auto"/>
      <w:jc w:val="both"/>
    </w:pPr>
    <w:rPr>
      <w:rFonts w:ascii="Times New Roman" w:eastAsia="Calibri" w:hAnsi="Times New Roman" w:cs="Times New Roman"/>
      <w:b/>
      <w:sz w:val="24"/>
      <w:lang w:eastAsia="ar-SA"/>
    </w:rPr>
  </w:style>
  <w:style w:type="paragraph" w:customStyle="1" w:styleId="13">
    <w:name w:val="Обычный1"/>
    <w:rsid w:val="00333F4A"/>
    <w:pPr>
      <w:snapToGrid w:val="0"/>
      <w:spacing w:after="0" w:line="240" w:lineRule="auto"/>
    </w:pPr>
    <w:rPr>
      <w:rFonts w:ascii="Times New Roman" w:eastAsia="Times New Roman" w:hAnsi="Times New Roman" w:cs="Times New Roman"/>
      <w:szCs w:val="20"/>
      <w:lang w:eastAsia="ru-RU"/>
    </w:rPr>
  </w:style>
  <w:style w:type="paragraph" w:customStyle="1" w:styleId="af">
    <w:name w:val="Нормальный (таблица)"/>
    <w:basedOn w:val="a"/>
    <w:next w:val="a"/>
    <w:rsid w:val="00333F4A"/>
    <w:pPr>
      <w:widowControl w:val="0"/>
      <w:autoSpaceDE w:val="0"/>
      <w:autoSpaceDN w:val="0"/>
      <w:adjustRightInd w:val="0"/>
      <w:spacing w:after="0" w:line="240" w:lineRule="auto"/>
      <w:jc w:val="both"/>
    </w:pPr>
    <w:rPr>
      <w:rFonts w:ascii="Arial" w:eastAsia="Times New Roman" w:hAnsi="Arial" w:cs="Arial"/>
      <w:sz w:val="24"/>
      <w:szCs w:val="24"/>
    </w:rPr>
  </w:style>
  <w:style w:type="character" w:styleId="af0">
    <w:name w:val="page number"/>
    <w:basedOn w:val="a0"/>
    <w:rsid w:val="00333F4A"/>
  </w:style>
  <w:style w:type="paragraph" w:customStyle="1" w:styleId="Oaieaaaa">
    <w:name w:val="Oaiea (aa?a)"/>
    <w:basedOn w:val="a"/>
    <w:rsid w:val="00333F4A"/>
    <w:pPr>
      <w:spacing w:after="0" w:line="240" w:lineRule="auto"/>
      <w:jc w:val="right"/>
    </w:pPr>
    <w:rPr>
      <w:rFonts w:ascii="Century Schoolbook" w:eastAsia="Times New Roman" w:hAnsi="Century Schoolbook" w:cs="Times New Roman"/>
      <w:sz w:val="24"/>
      <w:szCs w:val="20"/>
    </w:rPr>
  </w:style>
  <w:style w:type="paragraph" w:customStyle="1" w:styleId="ConsPlusNormal">
    <w:name w:val="ConsPlusNormal"/>
    <w:rsid w:val="00333F4A"/>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1">
    <w:name w:val="Style1"/>
    <w:basedOn w:val="a"/>
    <w:rsid w:val="00333F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333F4A"/>
    <w:rPr>
      <w:rFonts w:ascii="Times New Roman" w:hAnsi="Times New Roman" w:cs="Times New Roman"/>
      <w:b/>
      <w:bCs/>
      <w:sz w:val="26"/>
      <w:szCs w:val="26"/>
    </w:rPr>
  </w:style>
  <w:style w:type="character" w:customStyle="1" w:styleId="FontStyle14">
    <w:name w:val="Font Style14"/>
    <w:basedOn w:val="a0"/>
    <w:rsid w:val="00333F4A"/>
    <w:rPr>
      <w:rFonts w:ascii="Times New Roman" w:hAnsi="Times New Roman" w:cs="Times New Roman"/>
      <w:sz w:val="26"/>
      <w:szCs w:val="26"/>
    </w:rPr>
  </w:style>
  <w:style w:type="paragraph" w:styleId="af1">
    <w:name w:val="List Paragraph"/>
    <w:basedOn w:val="a"/>
    <w:uiPriority w:val="34"/>
    <w:qFormat/>
    <w:rsid w:val="00CD09EB"/>
    <w:pPr>
      <w:ind w:left="720"/>
      <w:contextualSpacing/>
    </w:pPr>
  </w:style>
  <w:style w:type="paragraph" w:styleId="af2">
    <w:name w:val="Balloon Text"/>
    <w:basedOn w:val="a"/>
    <w:link w:val="af3"/>
    <w:uiPriority w:val="99"/>
    <w:semiHidden/>
    <w:unhideWhenUsed/>
    <w:rsid w:val="00B86893"/>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8689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wiki\&#208;&#166;&#208;&#181;&#208;&#189;&#209;&#130;&#209;&#128;&#208;&#176;&#208;" TargetMode="Externa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24</Pages>
  <Words>6247</Words>
  <Characters>35611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DALLIA</dc:creator>
  <cp:keywords/>
  <dc:description/>
  <cp:lastModifiedBy>DALLIA</cp:lastModifiedBy>
  <cp:revision>9</cp:revision>
  <cp:lastPrinted>2022-03-14T02:35:00Z</cp:lastPrinted>
  <dcterms:created xsi:type="dcterms:W3CDTF">2022-02-10T04:16:00Z</dcterms:created>
  <dcterms:modified xsi:type="dcterms:W3CDTF">2022-03-14T03:20:00Z</dcterms:modified>
</cp:coreProperties>
</file>